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rPr/>
      </w:pPr>
      <w:r>
        <w:rPr/>
      </w:r>
    </w:p>
    <w:tbl>
      <w:tblPr>
        <w:tblW w:w="10360" w:type="dxa"/>
        <w:jc w:val="left"/>
        <w:tblInd w:w="1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015"/>
        <w:gridCol w:w="7344"/>
      </w:tblGrid>
      <w:tr>
        <w:trPr>
          <w:trHeight w:val="565" w:hRule="atLeast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32" w:before="7" w:after="0"/>
              <w:ind w:left="0" w:right="0" w:hanging="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Paragraph"/>
              <w:widowControl w:val="false"/>
              <w:spacing w:lineRule="exact" w:line="232" w:before="7" w:after="0"/>
              <w:ind w:left="0" w:right="0" w:hanging="0"/>
              <w:rPr>
                <w:b/>
                <w:bCs/>
              </w:rPr>
            </w:pPr>
            <w:r>
              <w:rPr>
                <w:b/>
                <w:bCs/>
                <w:spacing w:val="-4"/>
                <w:sz w:val="20"/>
              </w:rPr>
              <w:t xml:space="preserve">   </w:t>
            </w:r>
            <w:r>
              <w:rPr>
                <w:b/>
                <w:bCs/>
                <w:spacing w:val="-4"/>
                <w:sz w:val="20"/>
              </w:rPr>
              <w:t>IMIĘ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07" w:hRule="atLeast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31" w:after="0"/>
              <w:ind w:left="0" w:right="0" w:hanging="0"/>
              <w:rPr>
                <w:b/>
                <w:bCs/>
              </w:rPr>
            </w:pPr>
            <w:r>
              <w:rPr>
                <w:b/>
                <w:bCs/>
                <w:spacing w:val="-2"/>
                <w:sz w:val="20"/>
              </w:rPr>
              <w:t xml:space="preserve">   </w:t>
            </w:r>
            <w:r>
              <w:rPr>
                <w:b/>
                <w:bCs/>
                <w:spacing w:val="-2"/>
                <w:sz w:val="20"/>
              </w:rPr>
              <w:t>NAZWISKO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5" w:hRule="atLeast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2" w:space="0" w:color="000009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25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25" w:after="0"/>
              <w:ind w:left="108" w:right="0" w:hanging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ADRES</w:t>
            </w:r>
            <w:r>
              <w:rPr>
                <w:b/>
                <w:bCs/>
                <w:spacing w:val="-3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ZAMIESZKANIA</w:t>
            </w:r>
          </w:p>
          <w:p>
            <w:pPr>
              <w:pStyle w:val="TableParagraph"/>
              <w:widowControl w:val="false"/>
              <w:spacing w:before="125" w:after="0"/>
              <w:ind w:left="108" w:right="0" w:hanging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2" w:space="0" w:color="000009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1" w:hRule="atLeast"/>
        </w:trPr>
        <w:tc>
          <w:tcPr>
            <w:tcW w:w="301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  <w:vAlign w:val="center"/>
          </w:tcPr>
          <w:p>
            <w:pPr>
              <w:pStyle w:val="TableParagraph"/>
              <w:widowControl w:val="false"/>
              <w:spacing w:before="55" w:after="0"/>
              <w:ind w:left="111" w:right="0" w:hanging="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Paragraph"/>
              <w:widowControl w:val="false"/>
              <w:spacing w:before="55" w:after="0"/>
              <w:ind w:left="0" w:right="0" w:hanging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ADRES</w:t>
            </w:r>
            <w:r>
              <w:rPr>
                <w:b/>
                <w:bCs/>
                <w:spacing w:val="-4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MONTAŻU</w:t>
            </w:r>
            <w:r>
              <w:rPr>
                <w:b/>
                <w:bCs/>
                <w:spacing w:val="-4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ZBIORNIKA</w:t>
            </w:r>
          </w:p>
          <w:p>
            <w:pPr>
              <w:pStyle w:val="TableParagraph"/>
              <w:widowControl w:val="false"/>
              <w:spacing w:before="55" w:after="0"/>
              <w:ind w:left="111" w:right="0" w:hanging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</w:p>
        </w:tc>
        <w:tc>
          <w:tcPr>
            <w:tcW w:w="7344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6" w:hRule="atLeast"/>
        </w:trPr>
        <w:tc>
          <w:tcPr>
            <w:tcW w:w="301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111" w:right="0" w:hanging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111" w:right="0" w:hanging="0"/>
              <w:rPr>
                <w:b/>
                <w:bCs/>
              </w:rPr>
            </w:pPr>
            <w:r>
              <w:rPr>
                <w:b/>
                <w:bCs/>
                <w:spacing w:val="-2"/>
                <w:sz w:val="20"/>
              </w:rPr>
              <w:t>TELEFON</w:t>
            </w:r>
          </w:p>
          <w:p>
            <w:pPr>
              <w:pStyle w:val="TableParagraph"/>
              <w:widowControl w:val="false"/>
              <w:spacing w:before="1" w:after="0"/>
              <w:ind w:left="111" w:right="0" w:hanging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</w:p>
        </w:tc>
        <w:tc>
          <w:tcPr>
            <w:tcW w:w="7344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02" w:hRule="atLeast"/>
        </w:trPr>
        <w:tc>
          <w:tcPr>
            <w:tcW w:w="301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ADRES</w:t>
            </w:r>
            <w:r>
              <w:rPr>
                <w:b/>
                <w:bCs/>
                <w:spacing w:val="-7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E-</w:t>
            </w:r>
            <w:r>
              <w:rPr>
                <w:b/>
                <w:bCs/>
                <w:spacing w:val="-4"/>
                <w:sz w:val="20"/>
              </w:rPr>
              <w:t>MAIL</w:t>
            </w:r>
          </w:p>
        </w:tc>
        <w:tc>
          <w:tcPr>
            <w:tcW w:w="7344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Tretekstu"/>
        <w:spacing w:before="158" w:after="0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</w:r>
    </w:p>
    <w:p>
      <w:pPr>
        <w:pStyle w:val="Normal"/>
        <w:spacing w:before="0" w:after="0"/>
        <w:ind w:left="1246" w:right="1337" w:hanging="0"/>
        <w:jc w:val="center"/>
        <w:rPr>
          <w:b/>
          <w:bCs/>
          <w:sz w:val="32"/>
          <w:szCs w:val="32"/>
          <w:u w:val="none"/>
        </w:rPr>
      </w:pPr>
      <w:r>
        <w:rPr>
          <w:rFonts w:ascii="Carlito" w:hAnsi="Carlito"/>
          <w:b/>
          <w:bCs/>
          <w:spacing w:val="-2"/>
          <w:sz w:val="32"/>
          <w:szCs w:val="32"/>
          <w:u w:val="none"/>
        </w:rPr>
        <w:t>DEKLARACJA</w:t>
      </w:r>
    </w:p>
    <w:p>
      <w:pPr>
        <w:pStyle w:val="Normal"/>
        <w:spacing w:before="1" w:after="0"/>
        <w:ind w:left="1246" w:right="1281" w:hanging="0"/>
        <w:jc w:val="center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Jakie</w:t>
      </w:r>
      <w:r>
        <w:rPr>
          <w:rFonts w:ascii="Carlito" w:hAnsi="Carlito"/>
          <w:b/>
          <w:spacing w:val="-7"/>
          <w:sz w:val="20"/>
        </w:rPr>
        <w:t xml:space="preserve"> </w:t>
      </w:r>
      <w:r>
        <w:rPr>
          <w:rFonts w:ascii="Carlito" w:hAnsi="Carlito"/>
          <w:b/>
          <w:sz w:val="20"/>
        </w:rPr>
        <w:t>urządzenie</w:t>
      </w:r>
      <w:r>
        <w:rPr>
          <w:rFonts w:ascii="Carlito" w:hAnsi="Carlito"/>
          <w:b/>
          <w:spacing w:val="-7"/>
          <w:sz w:val="20"/>
        </w:rPr>
        <w:t xml:space="preserve"> zamierzacie </w:t>
      </w:r>
      <w:r>
        <w:rPr>
          <w:rFonts w:ascii="Carlito" w:hAnsi="Carlito"/>
          <w:b/>
          <w:sz w:val="20"/>
        </w:rPr>
        <w:t>Państwo</w:t>
      </w:r>
      <w:r>
        <w:rPr>
          <w:rFonts w:ascii="Carlito" w:hAnsi="Carlito"/>
          <w:b/>
          <w:spacing w:val="-7"/>
          <w:sz w:val="20"/>
        </w:rPr>
        <w:t xml:space="preserve"> </w:t>
      </w:r>
      <w:r>
        <w:rPr>
          <w:rFonts w:ascii="Carlito" w:hAnsi="Carlito"/>
          <w:b/>
          <w:sz w:val="20"/>
        </w:rPr>
        <w:t>zainstalować</w:t>
      </w:r>
      <w:r>
        <w:rPr>
          <w:rFonts w:ascii="Carlito" w:hAnsi="Carlito"/>
          <w:b/>
          <w:spacing w:val="-6"/>
          <w:sz w:val="20"/>
        </w:rPr>
        <w:t xml:space="preserve"> </w:t>
      </w:r>
      <w:r>
        <w:rPr>
          <w:rFonts w:ascii="Carlito" w:hAnsi="Carlito"/>
          <w:b/>
          <w:sz w:val="20"/>
        </w:rPr>
        <w:t>w</w:t>
      </w:r>
      <w:r>
        <w:rPr>
          <w:rFonts w:ascii="Carlito" w:hAnsi="Carlito"/>
          <w:b/>
          <w:spacing w:val="-7"/>
          <w:sz w:val="20"/>
        </w:rPr>
        <w:t xml:space="preserve"> </w:t>
      </w:r>
      <w:r>
        <w:rPr>
          <w:rFonts w:ascii="Carlito" w:hAnsi="Carlito"/>
          <w:b/>
          <w:sz w:val="20"/>
        </w:rPr>
        <w:t>Waszym</w:t>
      </w:r>
      <w:r>
        <w:rPr>
          <w:rFonts w:ascii="Carlito" w:hAnsi="Carlito"/>
          <w:b/>
          <w:spacing w:val="-7"/>
          <w:sz w:val="20"/>
        </w:rPr>
        <w:t xml:space="preserve"> </w:t>
      </w:r>
      <w:r>
        <w:rPr>
          <w:rFonts w:ascii="Carlito" w:hAnsi="Carlito"/>
          <w:b/>
          <w:sz w:val="20"/>
        </w:rPr>
        <w:t>gospodarstwie</w:t>
      </w:r>
      <w:r>
        <w:rPr>
          <w:rFonts w:ascii="Carlito" w:hAnsi="Carlito"/>
          <w:b/>
          <w:spacing w:val="-7"/>
          <w:sz w:val="20"/>
        </w:rPr>
        <w:t xml:space="preserve"> </w:t>
      </w:r>
      <w:r>
        <w:rPr>
          <w:rFonts w:ascii="Carlito" w:hAnsi="Carlito"/>
          <w:b/>
          <w:sz w:val="20"/>
        </w:rPr>
        <w:t xml:space="preserve">domowym. </w:t>
      </w:r>
    </w:p>
    <w:p>
      <w:pPr>
        <w:pStyle w:val="Normal"/>
        <w:spacing w:before="1" w:after="0"/>
        <w:ind w:left="1246" w:right="1281" w:hanging="0"/>
        <w:jc w:val="center"/>
        <w:rPr>
          <w:rFonts w:ascii="Carlito" w:hAnsi="Carlito"/>
          <w:b/>
          <w:sz w:val="20"/>
        </w:rPr>
      </w:pPr>
      <w:r>
        <w:rPr>
          <w:rFonts w:ascii="Carlito" w:hAnsi="Carlito"/>
          <w:b/>
          <w:w w:val="110"/>
          <w:sz w:val="20"/>
        </w:rPr>
        <w:t>(zaznaczyć</w:t>
      </w:r>
      <w:r>
        <w:rPr>
          <w:rFonts w:ascii="Carlito" w:hAnsi="Carlito"/>
          <w:b/>
          <w:spacing w:val="-3"/>
          <w:w w:val="110"/>
          <w:sz w:val="20"/>
        </w:rPr>
        <w:t xml:space="preserve"> „</w:t>
      </w:r>
      <w:r>
        <w:rPr>
          <w:rFonts w:ascii="Carlito" w:hAnsi="Carlito"/>
          <w:b/>
          <w:spacing w:val="-3"/>
          <w:w w:val="110"/>
          <w:sz w:val="22"/>
          <w:szCs w:val="22"/>
        </w:rPr>
        <w:t>x</w:t>
      </w:r>
      <w:r>
        <w:rPr>
          <w:rFonts w:ascii="Carlito" w:hAnsi="Carlito"/>
          <w:b/>
          <w:spacing w:val="-3"/>
          <w:w w:val="110"/>
          <w:sz w:val="20"/>
        </w:rPr>
        <w:t xml:space="preserve">” </w:t>
      </w:r>
      <w:r>
        <w:rPr>
          <w:rFonts w:ascii="Carlito" w:hAnsi="Carlito"/>
          <w:b/>
          <w:w w:val="110"/>
          <w:sz w:val="20"/>
        </w:rPr>
        <w:t>właściwe</w:t>
      </w:r>
      <w:r>
        <w:rPr>
          <w:rFonts w:ascii="Carlito" w:hAnsi="Carlito"/>
          <w:b/>
          <w:spacing w:val="-6"/>
          <w:w w:val="110"/>
          <w:sz w:val="20"/>
        </w:rPr>
        <w:t xml:space="preserve"> </w:t>
      </w:r>
      <w:r>
        <w:rPr>
          <w:rFonts w:ascii="Carlito" w:hAnsi="Carlito"/>
          <w:b/>
          <w:w w:val="110"/>
          <w:sz w:val="20"/>
        </w:rPr>
        <w:t>pole)</w:t>
      </w:r>
    </w:p>
    <w:p>
      <w:pPr>
        <w:pStyle w:val="Tretekstu"/>
        <w:spacing w:before="10" w:after="0"/>
        <w:rPr>
          <w:rFonts w:ascii="Carlito" w:hAnsi="Carlito"/>
          <w:b/>
          <w:i w:val="false"/>
          <w:i w:val="false"/>
          <w:sz w:val="19"/>
        </w:rPr>
      </w:pPr>
      <w:r>
        <w:rPr>
          <w:rFonts w:ascii="Carlito" w:hAnsi="Carlito"/>
          <w:b/>
          <w:i w:val="false"/>
          <w:sz w:val="19"/>
        </w:rPr>
      </w:r>
    </w:p>
    <w:tbl>
      <w:tblPr>
        <w:tblW w:w="10642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383"/>
        <w:gridCol w:w="4258"/>
      </w:tblGrid>
      <w:tr>
        <w:trPr>
          <w:trHeight w:val="766" w:hRule="atLeast"/>
        </w:trPr>
        <w:tc>
          <w:tcPr>
            <w:tcW w:w="10641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228" w:after="0"/>
              <w:ind w:left="71" w:right="0" w:hanging="0"/>
              <w:rPr>
                <w:b/>
                <w:sz w:val="22"/>
              </w:rPr>
            </w:pPr>
            <w:r>
              <w:rPr>
                <w:rFonts w:ascii="Wingdings" w:hAnsi="Wingdings"/>
                <w:sz w:val="22"/>
              </w:rPr>
              <w:t></w:t>
            </w:r>
            <w:r>
              <w:rPr>
                <w:rFonts w:ascii="Times New Roman" w:hAnsi="Times New Roman"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Szczelny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zbiornik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magazynowania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wód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deszczowych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roztopowych (retencyjny, naziemny)</w:t>
            </w:r>
          </w:p>
        </w:tc>
      </w:tr>
      <w:tr>
        <w:trPr>
          <w:trHeight w:val="927" w:hRule="atLeast"/>
        </w:trPr>
        <w:tc>
          <w:tcPr>
            <w:tcW w:w="63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41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71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71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71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>Preferowana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pojemność:</w:t>
            </w:r>
          </w:p>
        </w:tc>
        <w:tc>
          <w:tcPr>
            <w:tcW w:w="42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15" w:leader="none"/>
              </w:tabs>
              <w:spacing w:lineRule="auto" w:line="240" w:before="0" w:after="0"/>
              <w:ind w:left="315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15" w:leader="none"/>
              </w:tabs>
              <w:spacing w:lineRule="auto" w:line="240" w:before="0" w:after="0"/>
              <w:ind w:left="315" w:right="0" w:hanging="245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500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litrów, ……... szt. (max. 2 szt.)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15" w:leader="none"/>
              </w:tabs>
              <w:spacing w:lineRule="auto" w:line="240" w:before="0" w:after="0"/>
              <w:ind w:left="315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15" w:leader="none"/>
              </w:tabs>
              <w:spacing w:lineRule="auto" w:line="240" w:before="42" w:after="0"/>
              <w:ind w:left="315" w:right="0" w:hanging="245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750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litrów, ……... szt. (max. 2 szt.)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15" w:leader="none"/>
              </w:tabs>
              <w:spacing w:lineRule="auto" w:line="240" w:before="42" w:after="0"/>
              <w:ind w:left="315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15" w:leader="none"/>
              </w:tabs>
              <w:spacing w:lineRule="auto" w:line="240" w:before="39" w:after="0"/>
              <w:ind w:left="315" w:right="0" w:hanging="245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1000</w:t>
            </w:r>
            <w:r>
              <w:rPr>
                <w:spacing w:val="-2"/>
                <w:sz w:val="22"/>
              </w:rPr>
              <w:t xml:space="preserve"> litrów, ……. szt. (max. 2 szt.)</w:t>
            </w:r>
          </w:p>
        </w:tc>
      </w:tr>
    </w:tbl>
    <w:p>
      <w:pPr>
        <w:pStyle w:val="Tretekstu"/>
        <w:rPr>
          <w:rFonts w:ascii="Carlito" w:hAnsi="Carlito"/>
          <w:b/>
          <w:i w:val="false"/>
          <w:i w:val="false"/>
        </w:rPr>
      </w:pPr>
      <w:r>
        <w:rPr>
          <w:rFonts w:ascii="Carlito" w:hAnsi="Carlito"/>
          <w:b/>
          <w:i w:val="false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401320</wp:posOffset>
                </wp:positionH>
                <wp:positionV relativeFrom="paragraph">
                  <wp:posOffset>170815</wp:posOffset>
                </wp:positionV>
                <wp:extent cx="6757670" cy="6350"/>
                <wp:effectExtent l="0" t="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560" cy="6480"/>
                        </a:xfrm>
                        <a:custGeom>
                          <a:avLst/>
                          <a:gdLst>
                            <a:gd name="textAreaLeft" fmla="*/ 0 w 3831120"/>
                            <a:gd name="textAreaRight" fmla="*/ 3832560 w 3831120"/>
                            <a:gd name="textAreaTop" fmla="*/ 0 h 3600"/>
                            <a:gd name="textAreaBottom" fmla="*/ 5040 h 3600"/>
                          </a:gdLst>
                          <a:ahLst/>
                          <a:rect l="textAreaLeft" t="textAreaTop" r="textAreaRight" b="textAreaBottom"/>
                          <a:pathLst>
                            <a:path w="6757670" h="6350">
                              <a:moveTo>
                                <a:pt x="6757670" y="0"/>
                              </a:moveTo>
                              <a:lnTo>
                                <a:pt x="40576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4057650" y="6350"/>
                              </a:lnTo>
                              <a:lnTo>
                                <a:pt x="6757670" y="6350"/>
                              </a:lnTo>
                              <a:lnTo>
                                <a:pt x="6757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retekstu"/>
        <w:rPr>
          <w:rFonts w:ascii="Carlito" w:hAnsi="Carlito"/>
          <w:b/>
          <w:i w:val="false"/>
          <w:i w:val="false"/>
        </w:rPr>
      </w:pPr>
      <w:r>
        <w:rPr>
          <w:rFonts w:ascii="Carlito" w:hAnsi="Carlito"/>
          <w:b/>
          <w:i w:val="false"/>
        </w:rPr>
      </w:r>
    </w:p>
    <w:p>
      <w:pPr>
        <w:pStyle w:val="Tytu"/>
        <w:rPr/>
      </w:pPr>
      <w:r>
        <w:rPr>
          <w:b/>
          <w:bCs/>
          <w:color w:val="212121"/>
          <w:spacing w:val="-7"/>
        </w:rPr>
        <w:t>D</w:t>
      </w:r>
      <w:r>
        <w:rPr>
          <w:b/>
          <w:bCs/>
          <w:color w:val="212121"/>
          <w:spacing w:val="-7"/>
        </w:rPr>
        <w:t>eklaracja RODO</w:t>
      </w:r>
    </w:p>
    <w:p>
      <w:pPr>
        <w:pStyle w:val="Tytu"/>
        <w:rPr>
          <w:b/>
          <w:bCs/>
          <w:color w:val="212121"/>
          <w:spacing w:val="-4"/>
        </w:rPr>
      </w:pPr>
      <w:r>
        <w:rPr>
          <w:b/>
          <w:bCs/>
          <w:color w:val="212121"/>
          <w:spacing w:val="-4"/>
        </w:rPr>
      </w:r>
    </w:p>
    <w:p>
      <w:pPr>
        <w:pStyle w:val="Tretekstu"/>
        <w:ind w:left="0" w:right="0" w:hanging="0"/>
        <w:rPr>
          <w:rFonts w:ascii="Trebuchet MS" w:hAnsi="Trebuchet MS"/>
          <w:i/>
          <w:i/>
        </w:rPr>
      </w:pPr>
      <w:r>
        <w:rPr>
          <w:rFonts w:ascii="Trebuchet MS" w:hAnsi="Trebuchet MS"/>
          <w:i/>
          <w:color w:val="212121"/>
          <w:w w:val="85"/>
        </w:rPr>
        <w:t xml:space="preserve">  </w:t>
      </w:r>
      <w:r>
        <w:rPr>
          <w:rFonts w:ascii="Trebuchet MS" w:hAnsi="Trebuchet MS"/>
          <w:i/>
          <w:color w:val="212121"/>
          <w:w w:val="85"/>
        </w:rPr>
        <w:t>Informacje</w:t>
      </w:r>
      <w:r>
        <w:rPr>
          <w:rFonts w:ascii="Trebuchet MS" w:hAnsi="Trebuchet MS"/>
          <w:i/>
          <w:color w:val="212121"/>
        </w:rPr>
        <w:t xml:space="preserve"> </w:t>
      </w:r>
      <w:r>
        <w:rPr>
          <w:rFonts w:ascii="Trebuchet MS" w:hAnsi="Trebuchet MS"/>
          <w:i/>
          <w:w w:val="85"/>
        </w:rPr>
        <w:t>dotyczące</w:t>
      </w:r>
      <w:r>
        <w:rPr>
          <w:rFonts w:ascii="Trebuchet MS" w:hAnsi="Trebuchet MS"/>
          <w:i/>
          <w:spacing w:val="-2"/>
        </w:rPr>
        <w:t xml:space="preserve"> </w:t>
      </w:r>
      <w:r>
        <w:rPr>
          <w:rFonts w:ascii="Trebuchet MS" w:hAnsi="Trebuchet MS"/>
          <w:i/>
          <w:w w:val="85"/>
        </w:rPr>
        <w:t>zasad</w:t>
      </w:r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  <w:w w:val="85"/>
        </w:rPr>
        <w:t>przetwarzania</w:t>
      </w:r>
      <w:r>
        <w:rPr>
          <w:rFonts w:ascii="Trebuchet MS" w:hAnsi="Trebuchet MS"/>
          <w:i/>
          <w:spacing w:val="1"/>
        </w:rPr>
        <w:t xml:space="preserve"> </w:t>
      </w:r>
      <w:r>
        <w:rPr>
          <w:rFonts w:ascii="Trebuchet MS" w:hAnsi="Trebuchet MS"/>
          <w:i/>
          <w:w w:val="85"/>
        </w:rPr>
        <w:t>danych</w:t>
      </w:r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  <w:spacing w:val="-2"/>
          <w:w w:val="85"/>
        </w:rPr>
        <w:t>osobowych:</w:t>
      </w:r>
    </w:p>
    <w:p>
      <w:pPr>
        <w:pStyle w:val="Tretekstu"/>
        <w:ind w:left="0" w:right="0" w:hanging="0"/>
        <w:rPr>
          <w:rFonts w:ascii="Trebuchet MS" w:hAnsi="Trebuchet MS"/>
          <w:i/>
          <w:i/>
        </w:rPr>
      </w:pPr>
      <w:r>
        <w:rPr>
          <w:rFonts w:ascii="Trebuchet MS" w:hAnsi="Trebuchet MS"/>
          <w:i/>
        </w:rPr>
      </w:r>
    </w:p>
    <w:p>
      <w:pPr>
        <w:pStyle w:val="Tretekstu"/>
        <w:spacing w:before="12" w:after="0"/>
        <w:ind w:left="332" w:right="0" w:hanging="0"/>
        <w:jc w:val="both"/>
        <w:rPr>
          <w:i/>
          <w:i/>
        </w:rPr>
      </w:pPr>
      <w:r>
        <w:rPr>
          <w:rFonts w:ascii="Trebuchet MS" w:hAnsi="Trebuchet MS"/>
          <w:b/>
          <w:bCs/>
          <w:i/>
          <w:spacing w:val="-2"/>
        </w:rPr>
        <w:t>Kto</w:t>
      </w:r>
      <w:r>
        <w:rPr>
          <w:rFonts w:ascii="Trebuchet MS" w:hAnsi="Trebuchet MS"/>
          <w:b/>
          <w:bCs/>
          <w:i/>
          <w:spacing w:val="-16"/>
        </w:rPr>
        <w:t xml:space="preserve"> </w:t>
      </w:r>
      <w:r>
        <w:rPr>
          <w:rFonts w:ascii="Trebuchet MS" w:hAnsi="Trebuchet MS"/>
          <w:b/>
          <w:bCs/>
          <w:i/>
          <w:spacing w:val="-2"/>
        </w:rPr>
        <w:t>jest</w:t>
      </w:r>
      <w:r>
        <w:rPr>
          <w:rFonts w:ascii="Trebuchet MS" w:hAnsi="Trebuchet MS"/>
          <w:b/>
          <w:bCs/>
          <w:i/>
          <w:spacing w:val="-15"/>
        </w:rPr>
        <w:t xml:space="preserve"> </w:t>
      </w:r>
      <w:r>
        <w:rPr>
          <w:rFonts w:ascii="Trebuchet MS" w:hAnsi="Trebuchet MS"/>
          <w:b/>
          <w:bCs/>
          <w:i/>
          <w:spacing w:val="-2"/>
        </w:rPr>
        <w:t>administratorem</w:t>
      </w:r>
      <w:r>
        <w:rPr>
          <w:rFonts w:ascii="Trebuchet MS" w:hAnsi="Trebuchet MS"/>
          <w:b/>
          <w:bCs/>
          <w:i/>
          <w:spacing w:val="-18"/>
        </w:rPr>
        <w:t xml:space="preserve"> </w:t>
      </w:r>
      <w:r>
        <w:rPr>
          <w:rFonts w:ascii="Trebuchet MS" w:hAnsi="Trebuchet MS"/>
          <w:b/>
          <w:bCs/>
          <w:i/>
          <w:spacing w:val="-2"/>
        </w:rPr>
        <w:t>moich</w:t>
      </w:r>
      <w:r>
        <w:rPr>
          <w:rFonts w:ascii="Trebuchet MS" w:hAnsi="Trebuchet MS"/>
          <w:b/>
          <w:bCs/>
          <w:i/>
          <w:spacing w:val="-18"/>
        </w:rPr>
        <w:t xml:space="preserve"> </w:t>
      </w:r>
      <w:r>
        <w:rPr>
          <w:rFonts w:ascii="Trebuchet MS" w:hAnsi="Trebuchet MS"/>
          <w:b/>
          <w:bCs/>
          <w:i/>
          <w:spacing w:val="-2"/>
        </w:rPr>
        <w:t>danych</w:t>
      </w:r>
      <w:r>
        <w:rPr>
          <w:rFonts w:ascii="Trebuchet MS" w:hAnsi="Trebuchet MS"/>
          <w:b/>
          <w:bCs/>
          <w:i/>
          <w:spacing w:val="-13"/>
        </w:rPr>
        <w:t xml:space="preserve"> </w:t>
      </w:r>
      <w:r>
        <w:rPr>
          <w:rFonts w:ascii="Trebuchet MS" w:hAnsi="Trebuchet MS"/>
          <w:b/>
          <w:bCs/>
          <w:i/>
          <w:spacing w:val="-2"/>
        </w:rPr>
        <w:t>osobowych?</w:t>
      </w:r>
      <w:r>
        <w:rPr>
          <w:rFonts w:ascii="Trebuchet MS" w:hAnsi="Trebuchet MS"/>
          <w:i/>
          <w:spacing w:val="-14"/>
        </w:rPr>
        <w:t xml:space="preserve"> </w:t>
      </w:r>
    </w:p>
    <w:p>
      <w:pPr>
        <w:pStyle w:val="Tretekstu"/>
        <w:spacing w:before="12" w:after="0"/>
        <w:ind w:left="332" w:right="0" w:hanging="0"/>
        <w:jc w:val="both"/>
        <w:rPr>
          <w:i/>
          <w:i/>
        </w:rPr>
      </w:pPr>
      <w:r>
        <w:rPr>
          <w:i/>
        </w:rPr>
      </w:r>
    </w:p>
    <w:p>
      <w:pPr>
        <w:pStyle w:val="Tretekstu"/>
        <w:spacing w:before="12" w:after="0"/>
        <w:ind w:left="332" w:right="0" w:hanging="0"/>
        <w:jc w:val="both"/>
        <w:rPr>
          <w:i/>
          <w:i/>
        </w:rPr>
      </w:pPr>
      <w:r>
        <w:rPr>
          <w:i/>
          <w:spacing w:val="-2"/>
        </w:rPr>
        <w:t>Administratorem</w:t>
      </w:r>
      <w:r>
        <w:rPr>
          <w:i/>
          <w:spacing w:val="4"/>
        </w:rPr>
        <w:t xml:space="preserve"> </w:t>
      </w:r>
      <w:r>
        <w:rPr>
          <w:i/>
          <w:spacing w:val="-2"/>
        </w:rPr>
        <w:t>umieszczonych</w:t>
      </w:r>
      <w:r>
        <w:rPr>
          <w:i/>
          <w:spacing w:val="2"/>
        </w:rPr>
        <w:t xml:space="preserve"> </w:t>
      </w:r>
      <w:r>
        <w:rPr>
          <w:i/>
          <w:spacing w:val="-2"/>
        </w:rPr>
        <w:t>na</w:t>
      </w:r>
      <w:r>
        <w:rPr>
          <w:i/>
          <w:spacing w:val="3"/>
        </w:rPr>
        <w:t xml:space="preserve"> </w:t>
      </w:r>
      <w:r>
        <w:rPr>
          <w:i/>
          <w:spacing w:val="-2"/>
        </w:rPr>
        <w:t>ankiecie</w:t>
      </w:r>
      <w:r>
        <w:rPr>
          <w:i/>
          <w:spacing w:val="5"/>
        </w:rPr>
        <w:t xml:space="preserve"> </w:t>
      </w:r>
      <w:r>
        <w:rPr>
          <w:i/>
          <w:spacing w:val="-2"/>
        </w:rPr>
        <w:t>danych</w:t>
      </w:r>
      <w:r>
        <w:rPr>
          <w:i/>
          <w:spacing w:val="5"/>
        </w:rPr>
        <w:t xml:space="preserve"> </w:t>
      </w:r>
      <w:r>
        <w:rPr>
          <w:i/>
          <w:spacing w:val="-2"/>
        </w:rPr>
        <w:t>osobowych</w:t>
      </w:r>
      <w:r>
        <w:rPr>
          <w:i/>
          <w:spacing w:val="4"/>
        </w:rPr>
        <w:t xml:space="preserve"> </w:t>
      </w:r>
      <w:r>
        <w:rPr>
          <w:i/>
          <w:spacing w:val="-5"/>
        </w:rPr>
        <w:t>są:</w:t>
      </w:r>
      <w:r>
        <mc:AlternateContent>
          <mc:Choice Requires="wps">
            <w:drawing>
              <wp:anchor behindDoc="0" distT="4445" distB="3175" distL="4445" distR="5080" simplePos="0" locked="0" layoutInCell="0" allowOverlap="1" relativeHeight="6">
                <wp:simplePos x="0" y="0"/>
                <wp:positionH relativeFrom="page">
                  <wp:posOffset>4511040</wp:posOffset>
                </wp:positionH>
                <wp:positionV relativeFrom="paragraph">
                  <wp:posOffset>172720</wp:posOffset>
                </wp:positionV>
                <wp:extent cx="27940" cy="1270"/>
                <wp:effectExtent l="4445" t="4445" r="5080" b="3175"/>
                <wp:wrapNone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1440"/>
                        </a:xfrm>
                        <a:custGeom>
                          <a:avLst/>
                          <a:gdLst>
                            <a:gd name="textAreaLeft" fmla="*/ 0 w 15840"/>
                            <a:gd name="textAreaRight" fmla="*/ 17280 w 1584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27940" h="0">
                              <a:moveTo>
                                <a:pt x="0" y="0"/>
                              </a:moveTo>
                              <a:lnTo>
                                <a:pt x="279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fb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spacing w:val="-5"/>
        </w:rPr>
        <w:t xml:space="preserve"> </w:t>
      </w:r>
      <w:r>
        <w:rPr>
          <w:b/>
          <w:bCs/>
          <w:i/>
          <w:w w:val="110"/>
          <w:sz w:val="20"/>
        </w:rPr>
        <w:t>Gmina</w:t>
      </w:r>
      <w:r>
        <w:rPr>
          <w:b/>
          <w:bCs/>
          <w:i/>
          <w:spacing w:val="-4"/>
          <w:w w:val="110"/>
          <w:sz w:val="20"/>
        </w:rPr>
        <w:t xml:space="preserve"> Tarnów</w:t>
      </w:r>
      <w:r>
        <w:rPr>
          <w:b/>
          <w:bCs/>
          <w:i/>
          <w:w w:val="110"/>
          <w:sz w:val="20"/>
        </w:rPr>
        <w:t>,</w:t>
      </w:r>
      <w:r>
        <w:rPr>
          <w:b/>
          <w:bCs/>
          <w:i/>
          <w:spacing w:val="-5"/>
          <w:w w:val="110"/>
          <w:sz w:val="20"/>
        </w:rPr>
        <w:t xml:space="preserve"> </w:t>
      </w:r>
      <w:r>
        <w:rPr>
          <w:b/>
          <w:bCs/>
          <w:i/>
          <w:w w:val="110"/>
          <w:sz w:val="20"/>
        </w:rPr>
        <w:t>adres</w:t>
      </w:r>
      <w:r>
        <w:rPr>
          <w:b/>
          <w:bCs/>
          <w:i/>
          <w:spacing w:val="-3"/>
          <w:w w:val="110"/>
          <w:sz w:val="20"/>
        </w:rPr>
        <w:t xml:space="preserve"> </w:t>
      </w:r>
      <w:r>
        <w:rPr>
          <w:b/>
          <w:bCs/>
          <w:i/>
          <w:w w:val="110"/>
          <w:sz w:val="20"/>
        </w:rPr>
        <w:t>e-mail:</w:t>
      </w:r>
      <w:r>
        <w:rPr>
          <w:b/>
          <w:bCs/>
          <w:i/>
          <w:spacing w:val="-5"/>
          <w:w w:val="110"/>
          <w:sz w:val="20"/>
        </w:rPr>
        <w:t xml:space="preserve"> </w:t>
      </w:r>
      <w:hyperlink r:id="rId2">
        <w:r>
          <w:rPr>
            <w:b/>
            <w:bCs/>
            <w:i/>
            <w:w w:val="110"/>
            <w:sz w:val="20"/>
          </w:rPr>
          <w:t>iodo@gmina.tarnow.pl</w:t>
        </w:r>
      </w:hyperlink>
      <w:r>
        <w:rPr>
          <w:b/>
          <w:bCs/>
          <w:i/>
          <w:spacing w:val="2"/>
          <w:w w:val="110"/>
          <w:sz w:val="20"/>
        </w:rPr>
        <w:t xml:space="preserve"> </w:t>
      </w:r>
    </w:p>
    <w:p>
      <w:pPr>
        <w:pStyle w:val="Tretekstu"/>
        <w:spacing w:before="12" w:after="0"/>
        <w:ind w:left="332" w:right="0" w:hanging="0"/>
        <w:jc w:val="both"/>
        <w:rPr>
          <w:i/>
          <w:i/>
        </w:rPr>
      </w:pPr>
      <w:r>
        <w:rPr>
          <w:b/>
          <w:bCs/>
          <w:i/>
          <w:w w:val="110"/>
          <w:sz w:val="20"/>
        </w:rPr>
        <w:t>zwana</w:t>
      </w:r>
      <w:r>
        <w:rPr>
          <w:b/>
          <w:bCs/>
          <w:i/>
          <w:spacing w:val="-3"/>
          <w:w w:val="110"/>
          <w:sz w:val="20"/>
        </w:rPr>
        <w:t xml:space="preserve"> </w:t>
      </w:r>
      <w:r>
        <w:rPr>
          <w:b/>
          <w:bCs/>
          <w:i/>
          <w:w w:val="110"/>
          <w:sz w:val="20"/>
        </w:rPr>
        <w:t>dalej</w:t>
      </w:r>
      <w:r>
        <w:rPr>
          <w:b/>
          <w:bCs/>
          <w:i/>
          <w:spacing w:val="-4"/>
          <w:w w:val="110"/>
          <w:sz w:val="20"/>
        </w:rPr>
        <w:t xml:space="preserve"> </w:t>
      </w:r>
      <w:r>
        <w:rPr>
          <w:b/>
          <w:bCs/>
          <w:i/>
          <w:spacing w:val="-2"/>
          <w:w w:val="110"/>
          <w:sz w:val="20"/>
        </w:rPr>
        <w:t>Gminą;</w:t>
      </w:r>
    </w:p>
    <w:p>
      <w:pPr>
        <w:pStyle w:val="Tretekstu"/>
        <w:spacing w:before="18" w:after="0"/>
        <w:rPr>
          <w:i/>
          <w:i/>
        </w:rPr>
      </w:pPr>
      <w:r>
        <w:rPr>
          <w:i/>
        </w:rPr>
      </w:r>
    </w:p>
    <w:p>
      <w:pPr>
        <w:pStyle w:val="Tretekstu"/>
        <w:spacing w:lineRule="auto" w:line="252"/>
        <w:ind w:left="332" w:right="106" w:hanging="0"/>
        <w:jc w:val="both"/>
        <w:rPr/>
      </w:pPr>
      <w:r>
        <w:rPr>
          <w:rFonts w:ascii="Trebuchet MS" w:hAnsi="Trebuchet MS"/>
          <w:b/>
          <w:bCs/>
          <w:i/>
        </w:rPr>
        <w:t>Skąd Administratorzy mają moje dane osobowe?</w:t>
      </w:r>
      <w:r>
        <w:rPr>
          <w:rFonts w:ascii="Trebuchet MS" w:hAnsi="Trebuchet MS"/>
          <w:i/>
        </w:rPr>
        <w:t xml:space="preserve"> </w:t>
      </w:r>
      <w:r>
        <w:rPr>
          <w:i/>
        </w:rPr>
        <w:t xml:space="preserve">Dane osobowe uzyskaliśmy bezpośrednio od Pani </w:t>
      </w:r>
      <w:r>
        <w:rPr>
          <w:i/>
          <w:w w:val="130"/>
        </w:rPr>
        <w:t xml:space="preserve">/ </w:t>
      </w:r>
      <w:r>
        <w:rPr>
          <w:i/>
        </w:rPr>
        <w:t>Pana, dzięki wypełnieniu</w:t>
      </w:r>
      <w:r>
        <w:rPr/>
        <w:t xml:space="preserve"> </w:t>
      </w:r>
      <w:r>
        <w:rPr>
          <w:spacing w:val="-2"/>
        </w:rPr>
        <w:t>ankiety.</w:t>
      </w:r>
    </w:p>
    <w:p>
      <w:pPr>
        <w:pStyle w:val="Tretekstu"/>
        <w:spacing w:before="18" w:after="0"/>
        <w:rPr>
          <w:i/>
          <w:i/>
        </w:rPr>
      </w:pPr>
      <w:r>
        <w:rPr>
          <w:i/>
        </w:rPr>
      </w:r>
    </w:p>
    <w:p>
      <w:pPr>
        <w:pStyle w:val="Tretekstu"/>
        <w:spacing w:lineRule="auto" w:line="252"/>
        <w:ind w:left="332" w:right="106" w:hanging="0"/>
        <w:jc w:val="both"/>
        <w:rPr/>
      </w:pPr>
      <w:r>
        <w:rPr>
          <w:rFonts w:ascii="Trebuchet MS" w:hAnsi="Trebuchet MS"/>
          <w:b/>
          <w:bCs/>
          <w:i/>
          <w:w w:val="105"/>
        </w:rPr>
        <w:t xml:space="preserve">Jakimi danymi osobowymi dysponują Administratorzy? </w:t>
      </w:r>
      <w:r>
        <w:rPr>
          <w:i/>
          <w:w w:val="105"/>
        </w:rPr>
        <w:t>Danymi udostępnionymi w tej ankiecie, tj.: imię, nazwisko, adres</w:t>
      </w:r>
      <w:r>
        <w:rPr>
          <w:w w:val="105"/>
        </w:rPr>
        <w:t xml:space="preserve"> zamieszkania, adres montażu instalacji, numer działki, numer księgi wieczystej, telefon i e-adres mail oraz danymi ujawnionymi na udostępnionym</w:t>
      </w:r>
      <w:r>
        <w:rPr>
          <w:spacing w:val="37"/>
          <w:w w:val="105"/>
        </w:rPr>
        <w:t xml:space="preserve"> </w:t>
      </w:r>
      <w:r>
        <w:rPr>
          <w:w w:val="105"/>
        </w:rPr>
        <w:t>tytule</w:t>
      </w:r>
      <w:r>
        <w:rPr>
          <w:spacing w:val="31"/>
          <w:w w:val="105"/>
        </w:rPr>
        <w:t xml:space="preserve"> </w:t>
      </w:r>
      <w:r>
        <w:rPr>
          <w:w w:val="105"/>
        </w:rPr>
        <w:t>prawnym</w:t>
      </w:r>
      <w:r>
        <w:rPr>
          <w:spacing w:val="33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władania</w:t>
      </w:r>
      <w:r>
        <w:rPr>
          <w:spacing w:val="35"/>
          <w:w w:val="105"/>
        </w:rPr>
        <w:t xml:space="preserve"> </w:t>
      </w:r>
      <w:r>
        <w:rPr>
          <w:w w:val="105"/>
        </w:rPr>
        <w:t>nieruchomością.</w:t>
      </w:r>
    </w:p>
    <w:p>
      <w:pPr>
        <w:pStyle w:val="Tretekstu"/>
        <w:spacing w:before="14" w:after="0"/>
        <w:rPr>
          <w:i/>
          <w:i/>
        </w:rPr>
      </w:pPr>
      <w:r>
        <w:rPr>
          <w:i/>
        </w:rPr>
      </w:r>
    </w:p>
    <w:p>
      <w:pPr>
        <w:pStyle w:val="Tretekstu"/>
        <w:spacing w:lineRule="auto" w:line="252"/>
        <w:ind w:left="332" w:right="116" w:hanging="0"/>
        <w:jc w:val="both"/>
        <w:rPr/>
      </w:pPr>
      <w:r>
        <w:rPr>
          <w:i/>
          <w:w w:val="110"/>
        </w:rPr>
        <w:t>Konsekwencją niepodania danych opisanych powyżej jest brak możliwości właściwej weryfikacji możliwości udziału w projekcie</w:t>
      </w:r>
      <w:r>
        <w:rPr>
          <w:w w:val="110"/>
        </w:rPr>
        <w:t xml:space="preserve"> realizowanym przez Gminę</w:t>
      </w:r>
    </w:p>
    <w:p>
      <w:pPr>
        <w:pStyle w:val="Tretekstu"/>
        <w:spacing w:before="16" w:after="0"/>
        <w:rPr>
          <w:i/>
          <w:i/>
        </w:rPr>
      </w:pPr>
      <w:r>
        <w:rPr>
          <w:i/>
        </w:rPr>
      </w:r>
    </w:p>
    <w:p>
      <w:pPr>
        <w:pStyle w:val="Tretekstu"/>
        <w:spacing w:lineRule="auto" w:line="252"/>
        <w:ind w:left="332" w:right="112" w:hanging="0"/>
        <w:jc w:val="both"/>
        <w:rPr/>
      </w:pPr>
      <w:r>
        <w:rPr>
          <w:i/>
          <w:w w:val="110"/>
        </w:rPr>
        <w:t>Podanie</w:t>
      </w:r>
      <w:r>
        <w:rPr>
          <w:i/>
          <w:spacing w:val="-1"/>
          <w:w w:val="110"/>
        </w:rPr>
        <w:t xml:space="preserve"> </w:t>
      </w:r>
      <w:r>
        <w:rPr>
          <w:i/>
          <w:w w:val="110"/>
        </w:rPr>
        <w:t>danych osobowych</w:t>
      </w:r>
      <w:r>
        <w:rPr>
          <w:i/>
          <w:spacing w:val="-1"/>
          <w:w w:val="110"/>
        </w:rPr>
        <w:t xml:space="preserve"> </w:t>
      </w:r>
      <w:r>
        <w:rPr>
          <w:i/>
          <w:w w:val="110"/>
        </w:rPr>
        <w:t>innych</w:t>
      </w:r>
      <w:r>
        <w:rPr>
          <w:i/>
          <w:spacing w:val="-1"/>
          <w:w w:val="110"/>
        </w:rPr>
        <w:t xml:space="preserve"> </w:t>
      </w:r>
      <w:r>
        <w:rPr>
          <w:i/>
          <w:w w:val="110"/>
        </w:rPr>
        <w:t>niż wskazane</w:t>
      </w:r>
      <w:r>
        <w:rPr>
          <w:i/>
          <w:spacing w:val="-1"/>
          <w:w w:val="110"/>
        </w:rPr>
        <w:t xml:space="preserve"> </w:t>
      </w:r>
      <w:r>
        <w:rPr>
          <w:i/>
          <w:w w:val="110"/>
        </w:rPr>
        <w:t>powyżej jest dobrowolne. Administrator</w:t>
      </w:r>
      <w:r>
        <w:rPr>
          <w:i/>
          <w:spacing w:val="-1"/>
          <w:w w:val="110"/>
        </w:rPr>
        <w:t xml:space="preserve"> </w:t>
      </w:r>
      <w:r>
        <w:rPr>
          <w:i/>
          <w:w w:val="110"/>
        </w:rPr>
        <w:t>zwraca się</w:t>
      </w:r>
      <w:r>
        <w:rPr>
          <w:i/>
          <w:spacing w:val="-1"/>
          <w:w w:val="110"/>
        </w:rPr>
        <w:t xml:space="preserve"> </w:t>
      </w:r>
      <w:r>
        <w:rPr>
          <w:i/>
          <w:w w:val="110"/>
        </w:rPr>
        <w:t>z prośbą o</w:t>
      </w:r>
      <w:r>
        <w:rPr>
          <w:i/>
          <w:spacing w:val="-1"/>
          <w:w w:val="110"/>
        </w:rPr>
        <w:t xml:space="preserve"> </w:t>
      </w:r>
      <w:r>
        <w:rPr>
          <w:i/>
          <w:w w:val="110"/>
        </w:rPr>
        <w:t>nieprzekazywanie</w:t>
      </w:r>
      <w:r>
        <w:rPr>
          <w:w w:val="110"/>
        </w:rPr>
        <w:t xml:space="preserve"> informacji w szerszym niż wymagany zakresie.</w:t>
      </w:r>
    </w:p>
    <w:p>
      <w:pPr>
        <w:pStyle w:val="Tretekstu"/>
        <w:spacing w:before="16" w:after="0"/>
        <w:rPr>
          <w:i/>
          <w:i/>
        </w:rPr>
      </w:pPr>
      <w:r>
        <w:rPr>
          <w:i/>
        </w:rPr>
      </w:r>
    </w:p>
    <w:p>
      <w:pPr>
        <w:pStyle w:val="Tretekstu"/>
        <w:ind w:left="332" w:right="0" w:hanging="0"/>
        <w:jc w:val="both"/>
        <w:rPr>
          <w:b/>
          <w:bCs/>
        </w:rPr>
      </w:pPr>
      <w:r>
        <w:rPr>
          <w:rFonts w:ascii="Trebuchet MS" w:hAnsi="Trebuchet MS"/>
          <w:b/>
          <w:bCs/>
          <w:i/>
          <w:w w:val="85"/>
        </w:rPr>
        <w:t>W</w:t>
      </w:r>
      <w:r>
        <w:rPr>
          <w:rFonts w:ascii="Trebuchet MS" w:hAnsi="Trebuchet MS"/>
          <w:b/>
          <w:bCs/>
          <w:i/>
          <w:spacing w:val="-7"/>
        </w:rPr>
        <w:t xml:space="preserve"> </w:t>
      </w:r>
      <w:r>
        <w:rPr>
          <w:rFonts w:ascii="Trebuchet MS" w:hAnsi="Trebuchet MS"/>
          <w:b/>
          <w:bCs/>
          <w:i/>
          <w:w w:val="85"/>
        </w:rPr>
        <w:t>jakim</w:t>
      </w:r>
      <w:r>
        <w:rPr>
          <w:rFonts w:ascii="Trebuchet MS" w:hAnsi="Trebuchet MS"/>
          <w:b/>
          <w:bCs/>
          <w:i/>
          <w:spacing w:val="-1"/>
          <w:w w:val="85"/>
        </w:rPr>
        <w:t xml:space="preserve"> </w:t>
      </w:r>
      <w:r>
        <w:rPr>
          <w:rFonts w:ascii="Trebuchet MS" w:hAnsi="Trebuchet MS"/>
          <w:b/>
          <w:bCs/>
          <w:i/>
          <w:w w:val="85"/>
        </w:rPr>
        <w:t>celu</w:t>
      </w:r>
      <w:r>
        <w:rPr>
          <w:rFonts w:ascii="Trebuchet MS" w:hAnsi="Trebuchet MS"/>
          <w:b/>
          <w:bCs/>
          <w:i/>
          <w:spacing w:val="-7"/>
        </w:rPr>
        <w:t xml:space="preserve"> </w:t>
      </w:r>
      <w:r>
        <w:rPr>
          <w:rFonts w:ascii="Trebuchet MS" w:hAnsi="Trebuchet MS"/>
          <w:b/>
          <w:bCs/>
          <w:i/>
          <w:w w:val="85"/>
        </w:rPr>
        <w:t>będą</w:t>
      </w:r>
      <w:r>
        <w:rPr>
          <w:rFonts w:ascii="Trebuchet MS" w:hAnsi="Trebuchet MS"/>
          <w:b/>
          <w:bCs/>
          <w:i/>
          <w:spacing w:val="-7"/>
        </w:rPr>
        <w:t xml:space="preserve"> </w:t>
      </w:r>
      <w:r>
        <w:rPr>
          <w:rFonts w:ascii="Trebuchet MS" w:hAnsi="Trebuchet MS"/>
          <w:b/>
          <w:bCs/>
          <w:i/>
          <w:w w:val="85"/>
        </w:rPr>
        <w:t>przetwarzane</w:t>
      </w:r>
      <w:r>
        <w:rPr>
          <w:rFonts w:ascii="Trebuchet MS" w:hAnsi="Trebuchet MS"/>
          <w:b/>
          <w:bCs/>
          <w:i/>
          <w:spacing w:val="-9"/>
        </w:rPr>
        <w:t xml:space="preserve"> </w:t>
      </w:r>
      <w:r>
        <w:rPr>
          <w:rFonts w:ascii="Trebuchet MS" w:hAnsi="Trebuchet MS"/>
          <w:b/>
          <w:bCs/>
          <w:i/>
          <w:w w:val="85"/>
        </w:rPr>
        <w:t>moje</w:t>
      </w:r>
      <w:r>
        <w:rPr>
          <w:rFonts w:ascii="Trebuchet MS" w:hAnsi="Trebuchet MS"/>
          <w:b/>
          <w:bCs/>
          <w:i/>
          <w:spacing w:val="-9"/>
        </w:rPr>
        <w:t xml:space="preserve"> </w:t>
      </w:r>
      <w:r>
        <w:rPr>
          <w:rFonts w:ascii="Trebuchet MS" w:hAnsi="Trebuchet MS"/>
          <w:b/>
          <w:bCs/>
          <w:i/>
          <w:w w:val="85"/>
        </w:rPr>
        <w:t>dane</w:t>
      </w:r>
      <w:r>
        <w:rPr>
          <w:rFonts w:ascii="Trebuchet MS" w:hAnsi="Trebuchet MS"/>
          <w:b/>
          <w:bCs/>
          <w:i/>
          <w:spacing w:val="-9"/>
        </w:rPr>
        <w:t xml:space="preserve"> </w:t>
      </w:r>
      <w:r>
        <w:rPr>
          <w:rFonts w:ascii="Trebuchet MS" w:hAnsi="Trebuchet MS"/>
          <w:b/>
          <w:bCs/>
          <w:i/>
          <w:w w:val="85"/>
        </w:rPr>
        <w:t>osobowe</w:t>
      </w:r>
      <w:r>
        <w:rPr>
          <w:rFonts w:ascii="Trebuchet MS" w:hAnsi="Trebuchet MS"/>
          <w:b/>
          <w:bCs/>
          <w:i/>
          <w:spacing w:val="-8"/>
        </w:rPr>
        <w:t xml:space="preserve"> </w:t>
      </w:r>
      <w:r>
        <w:rPr>
          <w:rFonts w:ascii="Trebuchet MS" w:hAnsi="Trebuchet MS"/>
          <w:b/>
          <w:bCs/>
          <w:i/>
          <w:w w:val="85"/>
        </w:rPr>
        <w:t>i</w:t>
      </w:r>
      <w:r>
        <w:rPr>
          <w:rFonts w:ascii="Trebuchet MS" w:hAnsi="Trebuchet MS"/>
          <w:b/>
          <w:bCs/>
          <w:i/>
          <w:spacing w:val="-4"/>
        </w:rPr>
        <w:t xml:space="preserve"> </w:t>
      </w:r>
      <w:r>
        <w:rPr>
          <w:rFonts w:ascii="Trebuchet MS" w:hAnsi="Trebuchet MS"/>
          <w:b/>
          <w:bCs/>
          <w:i/>
          <w:w w:val="85"/>
        </w:rPr>
        <w:t>jaka</w:t>
      </w:r>
      <w:r>
        <w:rPr>
          <w:rFonts w:ascii="Trebuchet MS" w:hAnsi="Trebuchet MS"/>
          <w:b/>
          <w:bCs/>
          <w:i/>
          <w:spacing w:val="-7"/>
        </w:rPr>
        <w:t xml:space="preserve"> </w:t>
      </w:r>
      <w:r>
        <w:rPr>
          <w:rFonts w:ascii="Trebuchet MS" w:hAnsi="Trebuchet MS"/>
          <w:b/>
          <w:bCs/>
          <w:i/>
          <w:w w:val="85"/>
        </w:rPr>
        <w:t>jest</w:t>
      </w:r>
      <w:r>
        <w:rPr>
          <w:rFonts w:ascii="Trebuchet MS" w:hAnsi="Trebuchet MS"/>
          <w:b/>
          <w:bCs/>
          <w:i/>
          <w:spacing w:val="-8"/>
        </w:rPr>
        <w:t xml:space="preserve"> </w:t>
      </w:r>
      <w:r>
        <w:rPr>
          <w:rFonts w:ascii="Trebuchet MS" w:hAnsi="Trebuchet MS"/>
          <w:b/>
          <w:bCs/>
          <w:i/>
          <w:w w:val="85"/>
        </w:rPr>
        <w:t>podstawa</w:t>
      </w:r>
      <w:r>
        <w:rPr>
          <w:rFonts w:ascii="Trebuchet MS" w:hAnsi="Trebuchet MS"/>
          <w:b/>
          <w:bCs/>
          <w:i/>
          <w:spacing w:val="-7"/>
        </w:rPr>
        <w:t xml:space="preserve"> </w:t>
      </w:r>
      <w:r>
        <w:rPr>
          <w:rFonts w:ascii="Trebuchet MS" w:hAnsi="Trebuchet MS"/>
          <w:b/>
          <w:bCs/>
          <w:i/>
          <w:w w:val="85"/>
        </w:rPr>
        <w:t>ich</w:t>
      </w:r>
      <w:r>
        <w:rPr>
          <w:rFonts w:ascii="Trebuchet MS" w:hAnsi="Trebuchet MS"/>
          <w:b/>
          <w:bCs/>
          <w:i/>
          <w:spacing w:val="-5"/>
        </w:rPr>
        <w:t xml:space="preserve"> </w:t>
      </w:r>
      <w:r>
        <w:rPr>
          <w:rFonts w:ascii="Trebuchet MS" w:hAnsi="Trebuchet MS"/>
          <w:b/>
          <w:bCs/>
          <w:i/>
          <w:spacing w:val="-2"/>
          <w:w w:val="85"/>
        </w:rPr>
        <w:t>przetwarzania?</w:t>
      </w:r>
    </w:p>
    <w:p>
      <w:pPr>
        <w:pStyle w:val="Tretekstu"/>
        <w:spacing w:lineRule="auto" w:line="252" w:before="12" w:after="0"/>
        <w:ind w:left="332" w:right="100" w:hanging="0"/>
        <w:jc w:val="both"/>
        <w:rPr/>
      </w:pPr>
      <w:r>
        <w:rPr>
          <w:i/>
          <w:w w:val="110"/>
        </w:rPr>
        <w:t>Gmina będzie przetwarzać Państwa dane osobowe celem realizacji prac związanych z wykonaniem ankiet terenowych,</w:t>
        <w:br/>
        <w:t>w</w:t>
      </w:r>
      <w:r>
        <w:rPr>
          <w:w w:val="110"/>
        </w:rPr>
        <w:t xml:space="preserve"> szczególności</w:t>
      </w:r>
      <w:r>
        <w:rPr>
          <w:spacing w:val="-1"/>
          <w:w w:val="110"/>
        </w:rPr>
        <w:t xml:space="preserve"> </w:t>
      </w:r>
      <w:r>
        <w:rPr>
          <w:w w:val="110"/>
        </w:rPr>
        <w:t>koordynacji ich</w:t>
      </w:r>
      <w:r>
        <w:rPr>
          <w:spacing w:val="-1"/>
          <w:w w:val="110"/>
        </w:rPr>
        <w:t xml:space="preserve"> </w:t>
      </w:r>
      <w:r>
        <w:rPr>
          <w:w w:val="110"/>
        </w:rPr>
        <w:t>przeprowadzenia i</w:t>
      </w:r>
      <w:r>
        <w:rPr>
          <w:spacing w:val="-1"/>
          <w:w w:val="110"/>
        </w:rPr>
        <w:t xml:space="preserve"> </w:t>
      </w:r>
      <w:r>
        <w:rPr>
          <w:w w:val="110"/>
        </w:rPr>
        <w:t>przekazywania dokumentów (na podstawie</w:t>
      </w:r>
      <w:r>
        <w:rPr>
          <w:spacing w:val="-1"/>
          <w:w w:val="110"/>
        </w:rPr>
        <w:t xml:space="preserve"> </w:t>
      </w:r>
      <w:r>
        <w:rPr>
          <w:w w:val="110"/>
        </w:rPr>
        <w:t>art. 6</w:t>
      </w:r>
      <w:r>
        <w:rPr>
          <w:spacing w:val="-1"/>
          <w:w w:val="110"/>
        </w:rPr>
        <w:t xml:space="preserve"> </w:t>
      </w:r>
      <w:r>
        <w:rPr>
          <w:w w:val="110"/>
        </w:rPr>
        <w:t>ust. 1</w:t>
      </w:r>
      <w:r>
        <w:rPr>
          <w:spacing w:val="-1"/>
          <w:w w:val="110"/>
        </w:rPr>
        <w:t xml:space="preserve"> </w:t>
      </w:r>
      <w:r>
        <w:rPr>
          <w:w w:val="110"/>
        </w:rPr>
        <w:t>lit. b) RODO).</w:t>
      </w:r>
    </w:p>
    <w:p>
      <w:pPr>
        <w:pStyle w:val="Tretekstu"/>
        <w:spacing w:before="16" w:after="0"/>
        <w:rPr>
          <w:i/>
          <w:i/>
        </w:rPr>
      </w:pPr>
      <w:r>
        <w:rPr>
          <w:i/>
        </w:rPr>
      </w:r>
    </w:p>
    <w:p>
      <w:pPr>
        <w:pStyle w:val="Tretekstu"/>
        <w:spacing w:lineRule="auto" w:line="252"/>
        <w:ind w:left="332" w:right="112" w:hanging="0"/>
        <w:jc w:val="both"/>
        <w:rPr/>
      </w:pPr>
      <w:r>
        <w:rPr>
          <w:i/>
          <w:spacing w:val="-2"/>
          <w:w w:val="115"/>
        </w:rPr>
        <w:t>Przetwarzanie</w:t>
      </w:r>
      <w:r>
        <w:rPr>
          <w:i/>
          <w:spacing w:val="-4"/>
          <w:w w:val="115"/>
        </w:rPr>
        <w:t xml:space="preserve"> </w:t>
      </w:r>
      <w:r>
        <w:rPr>
          <w:i/>
          <w:spacing w:val="-2"/>
          <w:w w:val="115"/>
        </w:rPr>
        <w:t>danych</w:t>
      </w:r>
      <w:r>
        <w:rPr>
          <w:i/>
          <w:spacing w:val="-3"/>
          <w:w w:val="115"/>
        </w:rPr>
        <w:t xml:space="preserve"> </w:t>
      </w:r>
      <w:r>
        <w:rPr>
          <w:i/>
          <w:spacing w:val="-2"/>
          <w:w w:val="115"/>
        </w:rPr>
        <w:t>osobowych</w:t>
      </w:r>
      <w:r>
        <w:rPr>
          <w:i/>
          <w:spacing w:val="-4"/>
          <w:w w:val="115"/>
        </w:rPr>
        <w:t xml:space="preserve"> </w:t>
      </w:r>
      <w:r>
        <w:rPr>
          <w:i/>
          <w:spacing w:val="-2"/>
          <w:w w:val="115"/>
        </w:rPr>
        <w:t>i</w:t>
      </w:r>
      <w:r>
        <w:rPr>
          <w:i/>
          <w:spacing w:val="-4"/>
          <w:w w:val="115"/>
        </w:rPr>
        <w:t xml:space="preserve"> </w:t>
      </w:r>
      <w:r>
        <w:rPr>
          <w:i/>
          <w:spacing w:val="-2"/>
          <w:w w:val="115"/>
        </w:rPr>
        <w:t>informacji</w:t>
      </w:r>
      <w:r>
        <w:rPr>
          <w:i/>
          <w:spacing w:val="-4"/>
          <w:w w:val="115"/>
        </w:rPr>
        <w:t xml:space="preserve"> </w:t>
      </w:r>
      <w:r>
        <w:rPr>
          <w:i/>
          <w:spacing w:val="-2"/>
          <w:w w:val="115"/>
        </w:rPr>
        <w:t>wskazanych</w:t>
      </w:r>
      <w:r>
        <w:rPr>
          <w:i/>
          <w:spacing w:val="-4"/>
          <w:w w:val="115"/>
        </w:rPr>
        <w:t xml:space="preserve"> </w:t>
      </w:r>
      <w:r>
        <w:rPr>
          <w:i/>
          <w:spacing w:val="-2"/>
          <w:w w:val="115"/>
        </w:rPr>
        <w:t>w</w:t>
      </w:r>
      <w:r>
        <w:rPr>
          <w:i/>
          <w:spacing w:val="-4"/>
          <w:w w:val="115"/>
        </w:rPr>
        <w:t xml:space="preserve"> </w:t>
      </w:r>
      <w:r>
        <w:rPr>
          <w:i/>
          <w:spacing w:val="-2"/>
          <w:w w:val="115"/>
        </w:rPr>
        <w:t>ankiecie</w:t>
      </w:r>
      <w:r>
        <w:rPr>
          <w:i/>
          <w:spacing w:val="-4"/>
          <w:w w:val="115"/>
        </w:rPr>
        <w:t xml:space="preserve"> </w:t>
      </w:r>
      <w:r>
        <w:rPr>
          <w:i/>
          <w:spacing w:val="-2"/>
          <w:w w:val="115"/>
        </w:rPr>
        <w:t>może</w:t>
      </w:r>
      <w:r>
        <w:rPr>
          <w:i/>
          <w:spacing w:val="-5"/>
          <w:w w:val="115"/>
        </w:rPr>
        <w:t xml:space="preserve"> </w:t>
      </w:r>
      <w:r>
        <w:rPr>
          <w:i/>
          <w:spacing w:val="-2"/>
          <w:w w:val="115"/>
        </w:rPr>
        <w:t>stać</w:t>
      </w:r>
      <w:r>
        <w:rPr>
          <w:i/>
          <w:spacing w:val="-4"/>
          <w:w w:val="115"/>
        </w:rPr>
        <w:t xml:space="preserve"> </w:t>
      </w:r>
      <w:r>
        <w:rPr>
          <w:i/>
          <w:spacing w:val="-2"/>
          <w:w w:val="115"/>
        </w:rPr>
        <w:t>się</w:t>
      </w:r>
      <w:r>
        <w:rPr>
          <w:i/>
          <w:spacing w:val="-5"/>
          <w:w w:val="115"/>
        </w:rPr>
        <w:t xml:space="preserve"> </w:t>
      </w:r>
      <w:r>
        <w:rPr>
          <w:i/>
          <w:spacing w:val="-2"/>
          <w:w w:val="115"/>
        </w:rPr>
        <w:t>podstawą</w:t>
      </w:r>
      <w:r>
        <w:rPr>
          <w:i/>
          <w:spacing w:val="-3"/>
          <w:w w:val="115"/>
        </w:rPr>
        <w:t xml:space="preserve"> </w:t>
      </w:r>
      <w:r>
        <w:rPr>
          <w:i/>
          <w:spacing w:val="-2"/>
          <w:w w:val="115"/>
        </w:rPr>
        <w:t>do</w:t>
      </w:r>
      <w:r>
        <w:rPr>
          <w:i/>
          <w:spacing w:val="-4"/>
          <w:w w:val="115"/>
        </w:rPr>
        <w:t xml:space="preserve"> </w:t>
      </w:r>
      <w:r>
        <w:rPr>
          <w:i/>
          <w:spacing w:val="-2"/>
          <w:w w:val="115"/>
        </w:rPr>
        <w:t>ewentualnych</w:t>
      </w:r>
      <w:r>
        <w:rPr>
          <w:i/>
          <w:spacing w:val="-4"/>
          <w:w w:val="115"/>
        </w:rPr>
        <w:t xml:space="preserve"> </w:t>
      </w:r>
      <w:r>
        <w:rPr>
          <w:i/>
          <w:spacing w:val="-2"/>
          <w:w w:val="115"/>
        </w:rPr>
        <w:t>roszczeń</w:t>
      </w:r>
      <w:r>
        <w:rPr>
          <w:i/>
          <w:spacing w:val="-3"/>
          <w:w w:val="115"/>
        </w:rPr>
        <w:t xml:space="preserve"> </w:t>
      </w:r>
      <w:r>
        <w:rPr>
          <w:i/>
          <w:spacing w:val="-2"/>
          <w:w w:val="115"/>
        </w:rPr>
        <w:t>osób,</w:t>
      </w:r>
      <w:r>
        <w:rPr>
          <w:spacing w:val="-2"/>
          <w:w w:val="115"/>
        </w:rPr>
        <w:t xml:space="preserve"> </w:t>
      </w:r>
      <w:r>
        <w:rPr>
          <w:w w:val="115"/>
        </w:rPr>
        <w:t>których dane dotyczą lub któregokolwiek z Administratorów.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Administratorzy powołując się na swój uzasadniony interes </w:t>
      </w:r>
      <w:r>
        <w:rPr>
          <w:w w:val="110"/>
        </w:rPr>
        <w:t>polegający na ochronie ich praw (podstawa prawna art. 6 ust. 1 lit f RODO) zastrzegają sobie prawo przetwarzania takich danych osobowych w celu ustalenia i dochodzenia roszczeń lub obrony przed nimi.</w:t>
      </w:r>
    </w:p>
    <w:p>
      <w:pPr>
        <w:pStyle w:val="Normal"/>
        <w:spacing w:lineRule="auto" w:line="252" w:before="0" w:after="0"/>
        <w:jc w:val="both"/>
        <w:rPr/>
      </w:pPr>
      <w:r>
        <w:rPr/>
      </w:r>
    </w:p>
    <w:p>
      <w:pPr>
        <w:sectPr>
          <w:footerReference w:type="default" r:id="rId3"/>
          <w:type w:val="nextPage"/>
          <w:pgSz w:w="11906" w:h="16838"/>
          <w:pgMar w:left="520" w:right="480" w:gutter="0" w:header="0" w:top="1000" w:footer="748" w:bottom="9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retekstu"/>
        <w:spacing w:before="46" w:after="0"/>
        <w:ind w:left="0" w:right="0" w:hanging="0"/>
        <w:jc w:val="both"/>
        <w:rPr>
          <w:rFonts w:ascii="Trebuchet MS" w:hAnsi="Trebuchet MS"/>
          <w:i/>
          <w:i/>
        </w:rPr>
      </w:pPr>
      <w:r>
        <w:rPr>
          <w:rFonts w:ascii="Trebuchet MS" w:hAnsi="Trebuchet MS"/>
          <w:i/>
          <w:color w:val="212121"/>
          <w:w w:val="85"/>
        </w:rPr>
        <w:t xml:space="preserve">      </w:t>
      </w:r>
      <w:r>
        <w:rPr>
          <w:rFonts w:ascii="Trebuchet MS" w:hAnsi="Trebuchet MS"/>
          <w:b/>
          <w:bCs/>
          <w:i/>
          <w:color w:val="212121"/>
          <w:w w:val="85"/>
        </w:rPr>
        <w:t xml:space="preserve"> </w:t>
      </w:r>
      <w:r>
        <w:rPr>
          <w:rFonts w:ascii="Trebuchet MS" w:hAnsi="Trebuchet MS"/>
          <w:b/>
          <w:bCs/>
          <w:i/>
          <w:color w:val="212121"/>
          <w:w w:val="85"/>
        </w:rPr>
        <w:t>Czy</w:t>
      </w:r>
      <w:r>
        <w:rPr>
          <w:rFonts w:ascii="Trebuchet MS" w:hAnsi="Trebuchet MS"/>
          <w:b/>
          <w:bCs/>
          <w:i/>
          <w:color w:val="212121"/>
          <w:spacing w:val="-1"/>
        </w:rPr>
        <w:t xml:space="preserve"> </w:t>
      </w:r>
      <w:r>
        <w:rPr>
          <w:rFonts w:ascii="Trebuchet MS" w:hAnsi="Trebuchet MS"/>
          <w:b/>
          <w:bCs/>
          <w:i/>
          <w:color w:val="212121"/>
          <w:w w:val="85"/>
        </w:rPr>
        <w:t>moje</w:t>
      </w:r>
      <w:r>
        <w:rPr>
          <w:rFonts w:ascii="Trebuchet MS" w:hAnsi="Trebuchet MS"/>
          <w:b/>
          <w:bCs/>
          <w:i/>
          <w:color w:val="212121"/>
          <w:spacing w:val="-1"/>
        </w:rPr>
        <w:t xml:space="preserve"> </w:t>
      </w:r>
      <w:r>
        <w:rPr>
          <w:rFonts w:ascii="Trebuchet MS" w:hAnsi="Trebuchet MS"/>
          <w:b/>
          <w:bCs/>
          <w:i/>
          <w:color w:val="212121"/>
          <w:w w:val="85"/>
        </w:rPr>
        <w:t>dane</w:t>
      </w:r>
      <w:r>
        <w:rPr>
          <w:rFonts w:ascii="Trebuchet MS" w:hAnsi="Trebuchet MS"/>
          <w:b/>
          <w:bCs/>
          <w:i/>
          <w:color w:val="212121"/>
          <w:spacing w:val="1"/>
        </w:rPr>
        <w:t xml:space="preserve"> </w:t>
      </w:r>
      <w:r>
        <w:rPr>
          <w:rFonts w:ascii="Trebuchet MS" w:hAnsi="Trebuchet MS"/>
          <w:b/>
          <w:bCs/>
          <w:i/>
          <w:color w:val="212121"/>
          <w:w w:val="85"/>
        </w:rPr>
        <w:t>osobowe</w:t>
      </w:r>
      <w:r>
        <w:rPr>
          <w:rFonts w:ascii="Trebuchet MS" w:hAnsi="Trebuchet MS"/>
          <w:b/>
          <w:bCs/>
          <w:i/>
          <w:color w:val="212121"/>
          <w:spacing w:val="-1"/>
        </w:rPr>
        <w:t xml:space="preserve"> </w:t>
      </w:r>
      <w:r>
        <w:rPr>
          <w:rFonts w:ascii="Trebuchet MS" w:hAnsi="Trebuchet MS"/>
          <w:b/>
          <w:bCs/>
          <w:i/>
          <w:color w:val="212121"/>
          <w:w w:val="85"/>
        </w:rPr>
        <w:t>są</w:t>
      </w:r>
      <w:r>
        <w:rPr>
          <w:rFonts w:ascii="Trebuchet MS" w:hAnsi="Trebuchet MS"/>
          <w:b/>
          <w:bCs/>
          <w:i/>
          <w:color w:val="212121"/>
          <w:spacing w:val="2"/>
        </w:rPr>
        <w:t xml:space="preserve"> </w:t>
      </w:r>
      <w:r>
        <w:rPr>
          <w:rFonts w:ascii="Trebuchet MS" w:hAnsi="Trebuchet MS"/>
          <w:b/>
          <w:bCs/>
          <w:i/>
          <w:color w:val="212121"/>
          <w:w w:val="85"/>
        </w:rPr>
        <w:t>przekazywane</w:t>
      </w:r>
      <w:r>
        <w:rPr>
          <w:rFonts w:ascii="Trebuchet MS" w:hAnsi="Trebuchet MS"/>
          <w:b/>
          <w:bCs/>
          <w:i/>
          <w:color w:val="212121"/>
          <w:spacing w:val="-1"/>
        </w:rPr>
        <w:t xml:space="preserve"> </w:t>
      </w:r>
      <w:r>
        <w:rPr>
          <w:rFonts w:ascii="Trebuchet MS" w:hAnsi="Trebuchet MS"/>
          <w:b/>
          <w:bCs/>
          <w:i/>
          <w:color w:val="212121"/>
          <w:spacing w:val="-2"/>
          <w:w w:val="85"/>
        </w:rPr>
        <w:t>dalej?</w:t>
      </w:r>
    </w:p>
    <w:p>
      <w:pPr>
        <w:pStyle w:val="Tretekstu"/>
        <w:spacing w:lineRule="auto" w:line="252" w:before="12" w:after="0"/>
        <w:ind w:left="332" w:right="112" w:hanging="0"/>
        <w:jc w:val="both"/>
        <w:rPr/>
      </w:pPr>
      <w:r>
        <w:rPr>
          <w:i/>
          <w:color w:val="212121"/>
          <w:w w:val="110"/>
        </w:rPr>
        <w:t>Na dalszym etapie realizacji projektu, w przypadku podpisania umowy o przyznaniu dofinansowania</w:t>
      </w:r>
      <w:r>
        <w:rPr>
          <w:i/>
          <w:color w:val="212121"/>
          <w:spacing w:val="40"/>
          <w:w w:val="110"/>
        </w:rPr>
        <w:t xml:space="preserve"> </w:t>
      </w:r>
      <w:r>
        <w:rPr>
          <w:i/>
          <w:color w:val="212121"/>
          <w:w w:val="110"/>
        </w:rPr>
        <w:t>może wystąpić potrzeba</w:t>
      </w:r>
      <w:r>
        <w:rPr>
          <w:color w:val="212121"/>
          <w:w w:val="110"/>
        </w:rPr>
        <w:t xml:space="preserve"> przekazania na rzecz Gminy-Lidera projektu oraz Instytucji Zarządzającej – Zarządowi Województwa. Podmiotem przekazującym jest wówczas Gmina.</w:t>
      </w:r>
    </w:p>
    <w:p>
      <w:pPr>
        <w:pStyle w:val="Tretekstu"/>
        <w:spacing w:before="17" w:after="0"/>
        <w:rPr>
          <w:i/>
          <w:i/>
        </w:rPr>
      </w:pPr>
      <w:r>
        <w:rPr>
          <w:i/>
        </w:rPr>
      </w:r>
    </w:p>
    <w:p>
      <w:pPr>
        <w:pStyle w:val="Tretekstu"/>
        <w:ind w:left="332" w:right="0" w:hanging="0"/>
        <w:jc w:val="both"/>
        <w:rPr>
          <w:i/>
          <w:i/>
        </w:rPr>
      </w:pPr>
      <w:r>
        <w:rPr>
          <w:i/>
          <w:w w:val="110"/>
        </w:rPr>
        <w:t>Administratorzy</w:t>
      </w:r>
      <w:r>
        <w:rPr>
          <w:i/>
          <w:spacing w:val="32"/>
          <w:w w:val="110"/>
        </w:rPr>
        <w:t xml:space="preserve"> </w:t>
      </w:r>
      <w:r>
        <w:rPr>
          <w:i/>
          <w:w w:val="110"/>
        </w:rPr>
        <w:t>udostępnia</w:t>
      </w:r>
      <w:r>
        <w:rPr>
          <w:i/>
          <w:spacing w:val="-8"/>
          <w:w w:val="110"/>
        </w:rPr>
        <w:t xml:space="preserve"> </w:t>
      </w:r>
      <w:r>
        <w:rPr>
          <w:i/>
          <w:w w:val="110"/>
        </w:rPr>
        <w:t>dane</w:t>
      </w:r>
      <w:r>
        <w:rPr>
          <w:i/>
          <w:spacing w:val="-10"/>
          <w:w w:val="110"/>
        </w:rPr>
        <w:t xml:space="preserve"> </w:t>
      </w:r>
      <w:r>
        <w:rPr>
          <w:i/>
          <w:w w:val="110"/>
        </w:rPr>
        <w:t>osobowe</w:t>
      </w:r>
      <w:r>
        <w:rPr>
          <w:i/>
          <w:spacing w:val="-8"/>
          <w:w w:val="110"/>
        </w:rPr>
        <w:t xml:space="preserve"> </w:t>
      </w:r>
      <w:r>
        <w:rPr>
          <w:i/>
          <w:w w:val="110"/>
        </w:rPr>
        <w:t>wyłącznie</w:t>
      </w:r>
      <w:r>
        <w:rPr>
          <w:i/>
          <w:spacing w:val="-8"/>
          <w:w w:val="110"/>
        </w:rPr>
        <w:t xml:space="preserve"> </w:t>
      </w:r>
      <w:r>
        <w:rPr>
          <w:i/>
          <w:w w:val="110"/>
        </w:rPr>
        <w:t>następującym</w:t>
      </w:r>
      <w:r>
        <w:rPr>
          <w:i/>
          <w:spacing w:val="-9"/>
          <w:w w:val="110"/>
        </w:rPr>
        <w:t xml:space="preserve"> </w:t>
      </w:r>
      <w:r>
        <w:rPr>
          <w:i/>
          <w:spacing w:val="-2"/>
          <w:w w:val="110"/>
        </w:rPr>
        <w:t>podmiotom: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9" w:leader="none"/>
        </w:tabs>
        <w:spacing w:lineRule="auto" w:line="240" w:before="14" w:after="0"/>
        <w:ind w:left="899" w:right="0" w:hanging="567"/>
        <w:jc w:val="both"/>
        <w:rPr>
          <w:i/>
          <w:i/>
          <w:sz w:val="20"/>
        </w:rPr>
      </w:pPr>
      <w:r>
        <w:rPr>
          <w:i/>
          <w:w w:val="110"/>
          <w:sz w:val="20"/>
        </w:rPr>
        <w:t>Organom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państwowym,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wobec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których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na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mocy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przepisów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są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obowiązani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do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udostępnienia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takich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danych;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9" w:leader="none"/>
        </w:tabs>
        <w:spacing w:lineRule="auto" w:line="252" w:before="15" w:after="0"/>
        <w:ind w:left="332" w:right="116" w:hanging="0"/>
        <w:jc w:val="both"/>
        <w:rPr>
          <w:i/>
          <w:i/>
          <w:sz w:val="20"/>
        </w:rPr>
      </w:pPr>
      <w:r>
        <w:rPr>
          <w:i/>
          <w:w w:val="110"/>
          <w:sz w:val="20"/>
        </w:rPr>
        <w:t xml:space="preserve">podmiotom współpracującym z Administratorami na podstawie pisemnych umów powierzenia przetwarzania danych osobowych, w celu realizacji określonych w takiej umowie zadań i usług na rzecz któregokolwiek z Administratorów, </w:t>
        <w:br/>
        <w:t>w szczególności w zakresie usług prawnych lub doradczych.</w:t>
      </w:r>
    </w:p>
    <w:p>
      <w:pPr>
        <w:pStyle w:val="Tretekstu"/>
        <w:spacing w:before="16" w:after="0"/>
        <w:rPr>
          <w:i/>
          <w:i/>
        </w:rPr>
      </w:pPr>
      <w:r>
        <w:rPr>
          <w:i/>
        </w:rPr>
      </w:r>
    </w:p>
    <w:p>
      <w:pPr>
        <w:pStyle w:val="Tretekstu"/>
        <w:spacing w:lineRule="auto" w:line="252" w:before="1" w:after="0"/>
        <w:ind w:left="332" w:right="117" w:hanging="0"/>
        <w:jc w:val="both"/>
        <w:rPr/>
      </w:pPr>
      <w:r>
        <w:rPr>
          <w:i/>
          <w:w w:val="110"/>
        </w:rPr>
        <w:t>Administratorzy na bieżąco prowadzą analizę ryzyka poszczególnych procesów przetwarzania danych osobowych w celu</w:t>
      </w:r>
      <w:r>
        <w:rPr>
          <w:w w:val="110"/>
        </w:rPr>
        <w:t xml:space="preserve"> zapewnienia,</w:t>
      </w:r>
      <w:r>
        <w:rPr>
          <w:spacing w:val="-2"/>
          <w:w w:val="110"/>
        </w:rPr>
        <w:t xml:space="preserve"> </w:t>
      </w:r>
      <w:r>
        <w:rPr>
          <w:w w:val="110"/>
        </w:rPr>
        <w:t>że</w:t>
      </w:r>
      <w:r>
        <w:rPr>
          <w:spacing w:val="-1"/>
          <w:w w:val="110"/>
        </w:rPr>
        <w:t xml:space="preserve"> </w:t>
      </w:r>
      <w:r>
        <w:rPr>
          <w:w w:val="110"/>
        </w:rPr>
        <w:t>są</w:t>
      </w:r>
      <w:r>
        <w:rPr>
          <w:spacing w:val="-1"/>
          <w:w w:val="110"/>
        </w:rPr>
        <w:t xml:space="preserve"> </w:t>
      </w:r>
      <w:r>
        <w:rPr>
          <w:w w:val="110"/>
        </w:rPr>
        <w:t>one</w:t>
      </w:r>
      <w:r>
        <w:rPr>
          <w:spacing w:val="-1"/>
          <w:w w:val="110"/>
        </w:rPr>
        <w:t xml:space="preserve"> </w:t>
      </w:r>
      <w:r>
        <w:rPr>
          <w:w w:val="110"/>
        </w:rPr>
        <w:t>przetwarzane</w:t>
      </w:r>
      <w:r>
        <w:rPr>
          <w:spacing w:val="-1"/>
          <w:w w:val="110"/>
        </w:rPr>
        <w:t xml:space="preserve"> </w:t>
      </w:r>
      <w:r>
        <w:rPr>
          <w:w w:val="110"/>
        </w:rPr>
        <w:t>w</w:t>
      </w:r>
      <w:r>
        <w:rPr>
          <w:spacing w:val="-3"/>
          <w:w w:val="110"/>
        </w:rPr>
        <w:t xml:space="preserve"> </w:t>
      </w:r>
      <w:r>
        <w:rPr>
          <w:w w:val="110"/>
        </w:rPr>
        <w:t>sposób</w:t>
      </w:r>
      <w:r>
        <w:rPr>
          <w:spacing w:val="-1"/>
          <w:w w:val="110"/>
        </w:rPr>
        <w:t xml:space="preserve"> </w:t>
      </w:r>
      <w:r>
        <w:rPr>
          <w:w w:val="110"/>
        </w:rPr>
        <w:t>bezpieczny</w:t>
      </w:r>
      <w:r>
        <w:rPr>
          <w:spacing w:val="-2"/>
          <w:w w:val="110"/>
        </w:rPr>
        <w:t xml:space="preserve"> 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rPr>
          <w:w w:val="110"/>
        </w:rPr>
        <w:t>zgodny</w:t>
      </w:r>
      <w:r>
        <w:rPr>
          <w:spacing w:val="-2"/>
          <w:w w:val="110"/>
        </w:rPr>
        <w:t xml:space="preserve"> </w:t>
      </w:r>
      <w:r>
        <w:rPr>
          <w:w w:val="110"/>
        </w:rPr>
        <w:t>z</w:t>
      </w:r>
      <w:r>
        <w:rPr>
          <w:spacing w:val="-2"/>
          <w:w w:val="110"/>
        </w:rPr>
        <w:t xml:space="preserve"> </w:t>
      </w:r>
      <w:r>
        <w:rPr>
          <w:w w:val="110"/>
        </w:rPr>
        <w:t>prawem.</w:t>
      </w:r>
    </w:p>
    <w:p>
      <w:pPr>
        <w:pStyle w:val="Tretekstu"/>
        <w:spacing w:before="15" w:after="0"/>
        <w:rPr>
          <w:i/>
          <w:i/>
        </w:rPr>
      </w:pPr>
      <w:r>
        <w:rPr>
          <w:i/>
        </w:rPr>
      </w:r>
    </w:p>
    <w:p>
      <w:pPr>
        <w:pStyle w:val="Tretekstu"/>
        <w:spacing w:lineRule="auto" w:line="252" w:before="1" w:after="0"/>
        <w:ind w:left="332" w:right="113" w:hanging="0"/>
        <w:jc w:val="both"/>
        <w:rPr/>
      </w:pPr>
      <w:r>
        <w:rPr>
          <w:i/>
          <w:w w:val="110"/>
        </w:rPr>
        <w:t>Administratorzy podczas udostępniania lub powierzania danych osobowych podwykonawcom lub innym podmiotom</w:t>
      </w:r>
      <w:r>
        <w:rPr>
          <w:w w:val="110"/>
        </w:rPr>
        <w:t xml:space="preserve"> współpracującym podejmują niezbędne działania celem zagwarantowania bezpiecznego i zgodnego z prawem przetwarzania danych osobowych, których są administratorami.</w:t>
      </w:r>
    </w:p>
    <w:p>
      <w:pPr>
        <w:pStyle w:val="Tretekstu"/>
        <w:spacing w:before="16" w:after="0"/>
        <w:rPr>
          <w:i/>
          <w:i/>
        </w:rPr>
      </w:pPr>
      <w:r>
        <w:rPr>
          <w:i/>
        </w:rPr>
      </w:r>
    </w:p>
    <w:p>
      <w:pPr>
        <w:pStyle w:val="Tretekstu"/>
        <w:spacing w:lineRule="auto" w:line="252"/>
        <w:ind w:left="332" w:right="112" w:hanging="0"/>
        <w:jc w:val="both"/>
        <w:rPr/>
      </w:pPr>
      <w:r>
        <w:rPr>
          <w:i/>
          <w:w w:val="110"/>
        </w:rPr>
        <w:t>Przetwarzane przez Administratorów dane osobowe nie są przekazywane poza Europejski Obszar Gospodarczy, a także nie są</w:t>
      </w:r>
      <w:r>
        <w:rPr>
          <w:w w:val="110"/>
        </w:rPr>
        <w:t xml:space="preserve"> przetwarzane w sposób zautomatyzowany, w tym również w formie profilowania.</w:t>
      </w:r>
    </w:p>
    <w:p>
      <w:pPr>
        <w:pStyle w:val="Tretekstu"/>
        <w:spacing w:before="30" w:after="0"/>
        <w:rPr>
          <w:i/>
          <w:i/>
        </w:rPr>
      </w:pPr>
      <w:r>
        <w:rPr>
          <w:i/>
        </w:rPr>
      </w:r>
    </w:p>
    <w:p>
      <w:pPr>
        <w:pStyle w:val="Tretekstu"/>
        <w:ind w:left="332" w:right="0" w:hanging="0"/>
        <w:jc w:val="both"/>
        <w:rPr>
          <w:b/>
          <w:bCs/>
        </w:rPr>
      </w:pPr>
      <w:r>
        <w:rPr>
          <w:rFonts w:ascii="Trebuchet MS" w:hAnsi="Trebuchet MS"/>
          <w:b/>
          <w:bCs/>
          <w:i/>
          <w:w w:val="85"/>
        </w:rPr>
        <w:t>Jak</w:t>
      </w:r>
      <w:r>
        <w:rPr>
          <w:rFonts w:ascii="Trebuchet MS" w:hAnsi="Trebuchet MS"/>
          <w:b/>
          <w:bCs/>
          <w:i/>
          <w:spacing w:val="3"/>
        </w:rPr>
        <w:t xml:space="preserve"> </w:t>
      </w:r>
      <w:r>
        <w:rPr>
          <w:rFonts w:ascii="Trebuchet MS" w:hAnsi="Trebuchet MS"/>
          <w:b/>
          <w:bCs/>
          <w:i/>
          <w:w w:val="85"/>
        </w:rPr>
        <w:t>długo</w:t>
      </w:r>
      <w:r>
        <w:rPr>
          <w:rFonts w:ascii="Trebuchet MS" w:hAnsi="Trebuchet MS"/>
          <w:b/>
          <w:bCs/>
          <w:i/>
          <w:spacing w:val="2"/>
        </w:rPr>
        <w:t xml:space="preserve"> </w:t>
      </w:r>
      <w:r>
        <w:rPr>
          <w:rFonts w:ascii="Trebuchet MS" w:hAnsi="Trebuchet MS"/>
          <w:b/>
          <w:bCs/>
          <w:i/>
          <w:w w:val="85"/>
        </w:rPr>
        <w:t>będą</w:t>
      </w:r>
      <w:r>
        <w:rPr>
          <w:rFonts w:ascii="Trebuchet MS" w:hAnsi="Trebuchet MS"/>
          <w:b/>
          <w:bCs/>
          <w:i/>
          <w:spacing w:val="2"/>
        </w:rPr>
        <w:t xml:space="preserve"> </w:t>
      </w:r>
      <w:r>
        <w:rPr>
          <w:rFonts w:ascii="Trebuchet MS" w:hAnsi="Trebuchet MS"/>
          <w:b/>
          <w:bCs/>
          <w:i/>
          <w:w w:val="85"/>
        </w:rPr>
        <w:t>przechowywane</w:t>
      </w:r>
      <w:r>
        <w:rPr>
          <w:rFonts w:ascii="Trebuchet MS" w:hAnsi="Trebuchet MS"/>
          <w:b/>
          <w:bCs/>
          <w:i/>
          <w:spacing w:val="1"/>
        </w:rPr>
        <w:t xml:space="preserve"> </w:t>
      </w:r>
      <w:r>
        <w:rPr>
          <w:rFonts w:ascii="Trebuchet MS" w:hAnsi="Trebuchet MS"/>
          <w:b/>
          <w:bCs/>
          <w:i/>
          <w:spacing w:val="-4"/>
          <w:w w:val="85"/>
        </w:rPr>
        <w:t>dane?</w:t>
      </w:r>
    </w:p>
    <w:p>
      <w:pPr>
        <w:pStyle w:val="Tretekstu"/>
        <w:spacing w:lineRule="auto" w:line="252" w:before="13" w:after="0"/>
        <w:ind w:left="332" w:right="114" w:hanging="0"/>
        <w:jc w:val="both"/>
        <w:rPr/>
      </w:pPr>
      <w:r>
        <w:rPr>
          <w:i/>
          <w:w w:val="110"/>
        </w:rPr>
        <w:t>Okres przetwarzania danych osobowych zależy od celu i podstawy prawnej ich przetwarzania. Dane przetwarzane na podstawie</w:t>
      </w:r>
      <w:r>
        <w:rPr>
          <w:w w:val="110"/>
        </w:rPr>
        <w:t xml:space="preserve"> Państwa zgody przetwarzane są do czasu jej wycofania lub zgłoszenia skutecznego sprzeciwu względem stosowanego przetwarzania danych. Cofnięcie zgody pozostaje bez wpływu na zgodność z prawem przetwarzania dokonanego przed jej </w:t>
      </w:r>
      <w:r>
        <w:rPr>
          <w:spacing w:val="-2"/>
          <w:w w:val="110"/>
        </w:rPr>
        <w:t>wycofaniem.</w:t>
      </w:r>
    </w:p>
    <w:p>
      <w:pPr>
        <w:pStyle w:val="Tretekstu"/>
        <w:spacing w:before="17" w:after="0"/>
        <w:rPr>
          <w:i/>
          <w:i/>
        </w:rPr>
      </w:pPr>
      <w:r>
        <w:rPr>
          <w:i/>
        </w:rPr>
      </w:r>
    </w:p>
    <w:p>
      <w:pPr>
        <w:pStyle w:val="Tretekstu"/>
        <w:spacing w:lineRule="auto" w:line="252"/>
        <w:ind w:left="332" w:right="116" w:hanging="0"/>
        <w:jc w:val="both"/>
        <w:rPr/>
      </w:pPr>
      <w:r>
        <w:rPr>
          <w:i/>
          <w:w w:val="110"/>
        </w:rPr>
        <w:t>Dane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obligatoryjne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uzyskane</w:t>
      </w:r>
      <w:r>
        <w:rPr>
          <w:i/>
          <w:spacing w:val="-12"/>
          <w:w w:val="110"/>
        </w:rPr>
        <w:t xml:space="preserve"> </w:t>
      </w:r>
      <w:r>
        <w:rPr>
          <w:i/>
          <w:w w:val="110"/>
        </w:rPr>
        <w:t>poprzez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wypełnienie</w:t>
      </w:r>
      <w:r>
        <w:rPr>
          <w:i/>
          <w:spacing w:val="-12"/>
          <w:w w:val="110"/>
        </w:rPr>
        <w:t xml:space="preserve"> </w:t>
      </w:r>
      <w:r>
        <w:rPr>
          <w:i/>
          <w:w w:val="110"/>
        </w:rPr>
        <w:t>Deklaracji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przetwarzane</w:t>
      </w:r>
      <w:r>
        <w:rPr>
          <w:i/>
          <w:spacing w:val="-12"/>
          <w:w w:val="110"/>
        </w:rPr>
        <w:t xml:space="preserve"> </w:t>
      </w:r>
      <w:r>
        <w:rPr>
          <w:i/>
          <w:w w:val="110"/>
        </w:rPr>
        <w:t>są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przez</w:t>
      </w:r>
      <w:r>
        <w:rPr>
          <w:i/>
          <w:spacing w:val="-12"/>
          <w:w w:val="110"/>
        </w:rPr>
        <w:t xml:space="preserve"> </w:t>
      </w:r>
      <w:r>
        <w:rPr>
          <w:i/>
          <w:w w:val="110"/>
        </w:rPr>
        <w:t>czas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niezbędny</w:t>
      </w:r>
      <w:r>
        <w:rPr>
          <w:i/>
          <w:spacing w:val="-12"/>
          <w:w w:val="110"/>
        </w:rPr>
        <w:t xml:space="preserve"> </w:t>
      </w:r>
      <w:r>
        <w:rPr>
          <w:i/>
          <w:w w:val="110"/>
        </w:rPr>
        <w:t>dla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realizacji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celu</w:t>
      </w:r>
      <w:r>
        <w:rPr>
          <w:i/>
          <w:spacing w:val="-12"/>
          <w:w w:val="110"/>
        </w:rPr>
        <w:t xml:space="preserve"> </w:t>
      </w:r>
      <w:r>
        <w:rPr>
          <w:i/>
          <w:w w:val="110"/>
        </w:rPr>
        <w:t>w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postaci</w:t>
      </w:r>
      <w:r>
        <w:rPr>
          <w:i/>
          <w:spacing w:val="-12"/>
          <w:w w:val="110"/>
        </w:rPr>
        <w:t xml:space="preserve"> </w:t>
      </w:r>
      <w:r>
        <w:rPr>
          <w:i/>
          <w:w w:val="110"/>
        </w:rPr>
        <w:t>prac</w:t>
      </w:r>
      <w:r>
        <w:rPr>
          <w:w w:val="110"/>
        </w:rPr>
        <w:t xml:space="preserve"> związanych z realizacją ankiet terenowych..</w:t>
      </w:r>
    </w:p>
    <w:p>
      <w:pPr>
        <w:pStyle w:val="Tretekstu"/>
        <w:spacing w:before="16" w:after="0"/>
        <w:rPr>
          <w:i/>
          <w:i/>
        </w:rPr>
      </w:pPr>
      <w:r>
        <w:rPr>
          <w:i/>
        </w:rPr>
      </w:r>
    </w:p>
    <w:p>
      <w:pPr>
        <w:pStyle w:val="Tretekstu"/>
        <w:spacing w:lineRule="auto" w:line="252"/>
        <w:ind w:left="332" w:right="112" w:hanging="0"/>
        <w:jc w:val="both"/>
        <w:rPr/>
      </w:pPr>
      <w:r>
        <w:rPr>
          <w:i/>
          <w:w w:val="110"/>
        </w:rPr>
        <w:t>Wskazane powyżej okresy przetwarzania danych mogą ulec przedłużeniu w przypadku, gdy przetwarzanie jest niezbędne do</w:t>
      </w:r>
      <w:r>
        <w:rPr>
          <w:w w:val="110"/>
        </w:rPr>
        <w:t xml:space="preserve"> ustalenia i dochodzenia ewentualnych roszczeń lub obrony przed nimi, a po tym czasie jedynie w przypadku i w zakresie, w jakim będą wymagać tego przepisy prawa.</w:t>
      </w:r>
    </w:p>
    <w:p>
      <w:pPr>
        <w:pStyle w:val="Tretekstu"/>
        <w:spacing w:before="16" w:after="0"/>
        <w:rPr>
          <w:i/>
          <w:i/>
        </w:rPr>
      </w:pPr>
      <w:r>
        <w:rPr>
          <w:i/>
        </w:rPr>
      </w:r>
    </w:p>
    <w:p>
      <w:pPr>
        <w:pStyle w:val="Tretekstu"/>
        <w:spacing w:before="1" w:after="0"/>
        <w:ind w:left="332" w:right="0" w:hanging="0"/>
        <w:jc w:val="both"/>
        <w:rPr>
          <w:i/>
          <w:i/>
        </w:rPr>
      </w:pPr>
      <w:r>
        <w:rPr>
          <w:i/>
          <w:w w:val="110"/>
        </w:rPr>
        <w:t>Po</w:t>
      </w:r>
      <w:r>
        <w:rPr>
          <w:i/>
          <w:spacing w:val="-11"/>
          <w:w w:val="110"/>
        </w:rPr>
        <w:t xml:space="preserve"> </w:t>
      </w:r>
      <w:r>
        <w:rPr>
          <w:i/>
          <w:w w:val="110"/>
        </w:rPr>
        <w:t>upływie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okresu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przetwarzania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dane</w:t>
      </w:r>
      <w:r>
        <w:rPr>
          <w:i/>
          <w:spacing w:val="-11"/>
          <w:w w:val="110"/>
        </w:rPr>
        <w:t xml:space="preserve"> </w:t>
      </w:r>
      <w:r>
        <w:rPr>
          <w:i/>
          <w:w w:val="110"/>
        </w:rPr>
        <w:t>są</w:t>
      </w:r>
      <w:r>
        <w:rPr>
          <w:i/>
          <w:spacing w:val="-11"/>
          <w:w w:val="110"/>
        </w:rPr>
        <w:t xml:space="preserve"> </w:t>
      </w:r>
      <w:r>
        <w:rPr>
          <w:i/>
          <w:w w:val="110"/>
        </w:rPr>
        <w:t>nieodwracalnie</w:t>
      </w:r>
      <w:r>
        <w:rPr>
          <w:i/>
          <w:spacing w:val="-11"/>
          <w:w w:val="110"/>
        </w:rPr>
        <w:t xml:space="preserve"> </w:t>
      </w:r>
      <w:r>
        <w:rPr>
          <w:i/>
          <w:w w:val="110"/>
        </w:rPr>
        <w:t>usuwane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lub</w:t>
      </w:r>
      <w:r>
        <w:rPr>
          <w:i/>
          <w:spacing w:val="-9"/>
          <w:w w:val="110"/>
        </w:rPr>
        <w:t xml:space="preserve"> </w:t>
      </w:r>
      <w:r>
        <w:rPr>
          <w:i/>
          <w:spacing w:val="-2"/>
          <w:w w:val="110"/>
        </w:rPr>
        <w:t>anonimizowane.</w:t>
      </w:r>
    </w:p>
    <w:p>
      <w:pPr>
        <w:pStyle w:val="Tretekstu"/>
        <w:spacing w:before="28" w:after="0"/>
        <w:rPr>
          <w:i/>
          <w:i/>
        </w:rPr>
      </w:pPr>
      <w:r>
        <w:rPr>
          <w:i/>
        </w:rPr>
      </w:r>
    </w:p>
    <w:p>
      <w:pPr>
        <w:pStyle w:val="Tretekstu"/>
        <w:spacing w:lineRule="auto" w:line="252"/>
        <w:ind w:left="332" w:right="110" w:hanging="0"/>
        <w:jc w:val="both"/>
        <w:rPr/>
      </w:pPr>
      <w:r>
        <w:rPr>
          <w:rFonts w:ascii="Trebuchet MS" w:hAnsi="Trebuchet MS"/>
          <w:b/>
          <w:bCs/>
          <w:i/>
          <w:w w:val="105"/>
        </w:rPr>
        <w:t xml:space="preserve">Jakie są moje prawa? </w:t>
      </w:r>
      <w:r>
        <w:rPr>
          <w:i/>
          <w:w w:val="105"/>
        </w:rPr>
        <w:t>Ma Pani/Pan prawo dostępu do swoich danych osobowych, ich sprostowania, usunięcia lub ograniczenia</w:t>
      </w:r>
      <w:r>
        <w:rPr>
          <w:w w:val="105"/>
        </w:rPr>
        <w:t xml:space="preserve"> przetwarzania.</w:t>
      </w:r>
      <w:r>
        <w:rPr>
          <w:spacing w:val="40"/>
          <w:w w:val="105"/>
        </w:rPr>
        <w:t xml:space="preserve"> </w:t>
      </w:r>
      <w:r>
        <w:rPr>
          <w:w w:val="105"/>
        </w:rPr>
        <w:t>Ma</w:t>
      </w:r>
      <w:r>
        <w:rPr>
          <w:spacing w:val="40"/>
          <w:w w:val="105"/>
        </w:rPr>
        <w:t xml:space="preserve"> </w:t>
      </w:r>
      <w:r>
        <w:rPr>
          <w:w w:val="105"/>
        </w:rPr>
        <w:t>Pani</w:t>
      </w:r>
      <w:r>
        <w:rPr>
          <w:spacing w:val="40"/>
          <w:w w:val="105"/>
        </w:rPr>
        <w:t xml:space="preserve"> </w:t>
      </w:r>
      <w:r>
        <w:rPr>
          <w:w w:val="105"/>
        </w:rPr>
        <w:t>/Pan</w:t>
      </w:r>
      <w:r>
        <w:rPr>
          <w:spacing w:val="40"/>
          <w:w w:val="105"/>
        </w:rPr>
        <w:t xml:space="preserve"> </w:t>
      </w:r>
      <w:r>
        <w:rPr>
          <w:w w:val="105"/>
        </w:rPr>
        <w:t>również</w:t>
      </w:r>
      <w:r>
        <w:rPr>
          <w:spacing w:val="40"/>
          <w:w w:val="105"/>
        </w:rPr>
        <w:t xml:space="preserve"> </w:t>
      </w:r>
      <w:r>
        <w:rPr>
          <w:w w:val="105"/>
        </w:rPr>
        <w:t>prawo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wniesienia</w:t>
      </w:r>
      <w:r>
        <w:rPr>
          <w:spacing w:val="40"/>
          <w:w w:val="105"/>
        </w:rPr>
        <w:t xml:space="preserve"> </w:t>
      </w:r>
      <w:r>
        <w:rPr>
          <w:w w:val="105"/>
        </w:rPr>
        <w:t>sprzeciwu</w:t>
      </w:r>
      <w:r>
        <w:rPr>
          <w:spacing w:val="40"/>
          <w:w w:val="105"/>
        </w:rPr>
        <w:t xml:space="preserve"> </w:t>
      </w:r>
      <w:r>
        <w:rPr>
          <w:w w:val="105"/>
        </w:rPr>
        <w:t>wobec</w:t>
      </w:r>
      <w:r>
        <w:rPr>
          <w:spacing w:val="40"/>
          <w:w w:val="105"/>
        </w:rPr>
        <w:t xml:space="preserve"> </w:t>
      </w:r>
      <w:r>
        <w:rPr>
          <w:w w:val="105"/>
        </w:rPr>
        <w:t>przetwarzania,</w:t>
      </w:r>
      <w:r>
        <w:rPr>
          <w:spacing w:val="40"/>
          <w:w w:val="105"/>
        </w:rPr>
        <w:t xml:space="preserve"> </w:t>
      </w:r>
      <w:r>
        <w:rPr>
          <w:w w:val="105"/>
        </w:rPr>
        <w:t>prawo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przenoszenia</w:t>
      </w:r>
      <w:r>
        <w:rPr>
          <w:spacing w:val="40"/>
          <w:w w:val="105"/>
        </w:rPr>
        <w:t xml:space="preserve"> </w:t>
      </w:r>
      <w:r>
        <w:rPr>
          <w:w w:val="105"/>
        </w:rPr>
        <w:t>danych</w:t>
      </w:r>
      <w:r>
        <w:rPr>
          <w:spacing w:val="40"/>
          <w:w w:val="105"/>
        </w:rPr>
        <w:t xml:space="preserve"> </w:t>
      </w:r>
      <w:r>
        <w:rPr>
          <w:w w:val="105"/>
        </w:rPr>
        <w:t>oraz prawo</w:t>
      </w:r>
      <w:r>
        <w:rPr>
          <w:spacing w:val="39"/>
          <w:w w:val="105"/>
        </w:rPr>
        <w:t xml:space="preserve"> </w:t>
      </w:r>
      <w:r>
        <w:rPr>
          <w:w w:val="105"/>
        </w:rPr>
        <w:t>wniesienia</w:t>
      </w:r>
      <w:r>
        <w:rPr>
          <w:spacing w:val="40"/>
          <w:w w:val="105"/>
        </w:rPr>
        <w:t xml:space="preserve"> </w:t>
      </w:r>
      <w:r>
        <w:rPr>
          <w:w w:val="105"/>
        </w:rPr>
        <w:t>skargi</w:t>
      </w:r>
      <w:r>
        <w:rPr>
          <w:spacing w:val="38"/>
          <w:w w:val="105"/>
        </w:rPr>
        <w:t xml:space="preserve"> </w:t>
      </w: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organu</w:t>
      </w:r>
      <w:r>
        <w:rPr>
          <w:spacing w:val="40"/>
          <w:w w:val="105"/>
        </w:rPr>
        <w:t xml:space="preserve"> </w:t>
      </w:r>
      <w:r>
        <w:rPr>
          <w:w w:val="105"/>
        </w:rPr>
        <w:t>nadzorczego.</w:t>
      </w:r>
      <w:r>
        <w:rPr>
          <w:spacing w:val="40"/>
          <w:w w:val="105"/>
        </w:rPr>
        <w:t xml:space="preserve"> </w:t>
      </w:r>
      <w:r>
        <w:rPr>
          <w:w w:val="105"/>
        </w:rPr>
        <w:t>Jeżeli</w:t>
      </w:r>
      <w:r>
        <w:rPr>
          <w:spacing w:val="40"/>
          <w:w w:val="105"/>
        </w:rPr>
        <w:t xml:space="preserve"> </w:t>
      </w:r>
      <w:r>
        <w:rPr>
          <w:w w:val="105"/>
        </w:rPr>
        <w:t>podstawą</w:t>
      </w:r>
      <w:r>
        <w:rPr>
          <w:spacing w:val="39"/>
          <w:w w:val="105"/>
        </w:rPr>
        <w:t xml:space="preserve"> </w:t>
      </w:r>
      <w:r>
        <w:rPr>
          <w:w w:val="105"/>
        </w:rPr>
        <w:t>przetwarzania</w:t>
      </w:r>
      <w:r>
        <w:rPr>
          <w:spacing w:val="39"/>
          <w:w w:val="105"/>
        </w:rPr>
        <w:t xml:space="preserve"> </w:t>
      </w:r>
      <w:r>
        <w:rPr>
          <w:w w:val="105"/>
        </w:rPr>
        <w:t>danych</w:t>
      </w:r>
      <w:r>
        <w:rPr>
          <w:spacing w:val="40"/>
          <w:w w:val="105"/>
        </w:rPr>
        <w:t xml:space="preserve"> </w:t>
      </w:r>
      <w:r>
        <w:rPr>
          <w:w w:val="105"/>
        </w:rPr>
        <w:t>osobowych</w:t>
      </w:r>
      <w:r>
        <w:rPr>
          <w:spacing w:val="40"/>
          <w:w w:val="105"/>
        </w:rPr>
        <w:t xml:space="preserve"> </w:t>
      </w:r>
      <w:r>
        <w:rPr>
          <w:w w:val="105"/>
        </w:rPr>
        <w:t>jest</w:t>
      </w:r>
      <w:r>
        <w:rPr>
          <w:spacing w:val="39"/>
          <w:w w:val="105"/>
        </w:rPr>
        <w:t xml:space="preserve"> </w:t>
      </w:r>
      <w:r>
        <w:rPr>
          <w:w w:val="105"/>
        </w:rPr>
        <w:t>wyrażona</w:t>
      </w:r>
      <w:r>
        <w:rPr>
          <w:spacing w:val="40"/>
          <w:w w:val="105"/>
        </w:rPr>
        <w:t xml:space="preserve"> </w:t>
      </w:r>
      <w:r>
        <w:rPr>
          <w:w w:val="105"/>
        </w:rPr>
        <w:t>przez</w:t>
      </w:r>
      <w:r>
        <w:rPr>
          <w:spacing w:val="40"/>
          <w:w w:val="105"/>
        </w:rPr>
        <w:t xml:space="preserve"> </w:t>
      </w:r>
      <w:r>
        <w:rPr>
          <w:w w:val="105"/>
        </w:rPr>
        <w:t>Panią</w:t>
      </w:r>
      <w:r>
        <w:rPr>
          <w:w w:val="130"/>
        </w:rPr>
        <w:t xml:space="preserve"> / </w:t>
      </w:r>
      <w:r>
        <w:rPr>
          <w:w w:val="105"/>
        </w:rPr>
        <w:t>Pana</w:t>
      </w:r>
      <w:r>
        <w:rPr>
          <w:spacing w:val="29"/>
          <w:w w:val="105"/>
        </w:rPr>
        <w:t xml:space="preserve"> </w:t>
      </w:r>
      <w:r>
        <w:rPr>
          <w:w w:val="105"/>
        </w:rPr>
        <w:t>zgoda,</w:t>
      </w:r>
      <w:r>
        <w:rPr>
          <w:spacing w:val="28"/>
          <w:w w:val="105"/>
        </w:rPr>
        <w:t xml:space="preserve"> </w:t>
      </w:r>
      <w:r>
        <w:rPr>
          <w:w w:val="105"/>
        </w:rPr>
        <w:t>może</w:t>
      </w:r>
      <w:r>
        <w:rPr>
          <w:spacing w:val="29"/>
          <w:w w:val="105"/>
        </w:rPr>
        <w:t xml:space="preserve"> </w:t>
      </w:r>
      <w:r>
        <w:rPr>
          <w:w w:val="105"/>
        </w:rPr>
        <w:t>ją</w:t>
      </w:r>
      <w:r>
        <w:rPr>
          <w:spacing w:val="29"/>
          <w:w w:val="105"/>
        </w:rPr>
        <w:t xml:space="preserve"> </w:t>
      </w:r>
      <w:r>
        <w:rPr>
          <w:w w:val="105"/>
        </w:rPr>
        <w:t>Pani</w:t>
      </w:r>
      <w:r>
        <w:rPr>
          <w:w w:val="130"/>
        </w:rPr>
        <w:t xml:space="preserve"> / </w:t>
      </w:r>
      <w:r>
        <w:rPr>
          <w:w w:val="105"/>
        </w:rPr>
        <w:t>Pan</w:t>
      </w:r>
      <w:r>
        <w:rPr>
          <w:spacing w:val="29"/>
          <w:w w:val="105"/>
        </w:rPr>
        <w:t xml:space="preserve"> </w:t>
      </w:r>
      <w:r>
        <w:rPr>
          <w:w w:val="105"/>
        </w:rPr>
        <w:t>w</w:t>
      </w:r>
      <w:r>
        <w:rPr>
          <w:spacing w:val="26"/>
          <w:w w:val="105"/>
        </w:rPr>
        <w:t xml:space="preserve"> </w:t>
      </w:r>
      <w:r>
        <w:rPr>
          <w:w w:val="105"/>
        </w:rPr>
        <w:t>dowolnym</w:t>
      </w:r>
      <w:r>
        <w:rPr>
          <w:spacing w:val="28"/>
          <w:w w:val="105"/>
        </w:rPr>
        <w:t xml:space="preserve"> </w:t>
      </w:r>
      <w:r>
        <w:rPr>
          <w:w w:val="105"/>
        </w:rPr>
        <w:t>momencie</w:t>
      </w:r>
      <w:r>
        <w:rPr>
          <w:spacing w:val="29"/>
          <w:w w:val="105"/>
        </w:rPr>
        <w:t xml:space="preserve"> </w:t>
      </w:r>
      <w:r>
        <w:rPr>
          <w:w w:val="105"/>
        </w:rPr>
        <w:t>i</w:t>
      </w:r>
      <w:r>
        <w:rPr>
          <w:spacing w:val="29"/>
          <w:w w:val="105"/>
        </w:rPr>
        <w:t xml:space="preserve"> </w:t>
      </w:r>
      <w:r>
        <w:rPr>
          <w:w w:val="105"/>
        </w:rPr>
        <w:t>w</w:t>
      </w:r>
      <w:r>
        <w:rPr>
          <w:spacing w:val="26"/>
          <w:w w:val="105"/>
        </w:rPr>
        <w:t xml:space="preserve"> </w:t>
      </w:r>
      <w:r>
        <w:rPr>
          <w:w w:val="105"/>
        </w:rPr>
        <w:t>dowolnej</w:t>
      </w:r>
      <w:r>
        <w:rPr>
          <w:spacing w:val="29"/>
          <w:w w:val="105"/>
        </w:rPr>
        <w:t xml:space="preserve"> </w:t>
      </w:r>
      <w:r>
        <w:rPr>
          <w:w w:val="105"/>
        </w:rPr>
        <w:t>formie</w:t>
      </w:r>
      <w:r>
        <w:rPr>
          <w:spacing w:val="29"/>
          <w:w w:val="105"/>
        </w:rPr>
        <w:t xml:space="preserve"> </w:t>
      </w:r>
      <w:r>
        <w:rPr>
          <w:w w:val="105"/>
        </w:rPr>
        <w:t>wycofać.</w:t>
      </w:r>
    </w:p>
    <w:p>
      <w:pPr>
        <w:pStyle w:val="Tretekstu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20"/>
          <w:tab w:val="left" w:pos="7979" w:leader="none"/>
        </w:tabs>
        <w:spacing w:lineRule="auto" w:line="240" w:before="0" w:after="0"/>
        <w:ind w:left="0" w:right="944" w:hanging="0"/>
        <w:jc w:val="left"/>
        <w:rPr>
          <w:rFonts w:ascii="Carlito" w:hAnsi="Carlito"/>
          <w:color w:val="000009"/>
          <w:sz w:val="20"/>
        </w:rPr>
      </w:pPr>
      <w:r>
        <w:rPr>
          <w:rFonts w:ascii="Carlito" w:hAnsi="Carlito"/>
          <w:color w:val="000009"/>
          <w:sz w:val="20"/>
        </w:rPr>
      </w:r>
    </w:p>
    <w:p>
      <w:pPr>
        <w:pStyle w:val="Normal"/>
        <w:tabs>
          <w:tab w:val="clear" w:pos="720"/>
          <w:tab w:val="left" w:pos="7979" w:leader="none"/>
        </w:tabs>
        <w:spacing w:lineRule="auto" w:line="240" w:before="0" w:after="0"/>
        <w:ind w:left="0" w:right="944" w:hanging="0"/>
        <w:jc w:val="left"/>
        <w:rPr>
          <w:rFonts w:ascii="Carlito" w:hAnsi="Carlito"/>
          <w:color w:val="000009"/>
          <w:sz w:val="20"/>
        </w:rPr>
      </w:pPr>
      <w:r>
        <w:rPr>
          <w:rFonts w:ascii="Carlito" w:hAnsi="Carlito"/>
          <w:color w:val="000009"/>
          <w:sz w:val="20"/>
        </w:rPr>
      </w:r>
    </w:p>
    <w:p>
      <w:pPr>
        <w:pStyle w:val="Normal"/>
        <w:tabs>
          <w:tab w:val="clear" w:pos="720"/>
          <w:tab w:val="left" w:pos="7979" w:leader="none"/>
        </w:tabs>
        <w:spacing w:lineRule="auto" w:line="240" w:before="0" w:after="0"/>
        <w:ind w:left="0" w:right="944" w:hanging="0"/>
        <w:jc w:val="right"/>
        <w:rPr>
          <w:rFonts w:ascii="Carlito" w:hAnsi="Carlito"/>
          <w:color w:val="000009"/>
          <w:sz w:val="20"/>
        </w:rPr>
      </w:pPr>
      <w:r>
        <w:rPr>
          <w:rFonts w:ascii="Carlito" w:hAnsi="Carlito"/>
          <w:color w:val="000009"/>
          <w:sz w:val="20"/>
        </w:rPr>
      </w:r>
    </w:p>
    <w:p>
      <w:pPr>
        <w:pStyle w:val="Normal"/>
        <w:tabs>
          <w:tab w:val="clear" w:pos="720"/>
          <w:tab w:val="left" w:pos="7979" w:leader="none"/>
        </w:tabs>
        <w:spacing w:lineRule="auto" w:line="240" w:before="0" w:after="0"/>
        <w:ind w:left="7200" w:right="944" w:hanging="0"/>
        <w:jc w:val="center"/>
        <w:rPr/>
      </w:pPr>
      <w:r>
        <w:rPr>
          <w:rFonts w:ascii="Carlito" w:hAnsi="Carlito"/>
          <w:color w:val="000009"/>
          <w:sz w:val="20"/>
        </w:rPr>
        <w:t>…………………</w:t>
      </w:r>
      <w:r>
        <w:rPr>
          <w:rFonts w:ascii="Carlito" w:hAnsi="Carlito"/>
          <w:color w:val="000009"/>
          <w:sz w:val="20"/>
        </w:rPr>
        <w:t>.……………………………..</w:t>
      </w:r>
    </w:p>
    <w:p>
      <w:pPr>
        <w:pStyle w:val="Normal"/>
        <w:tabs>
          <w:tab w:val="clear" w:pos="720"/>
          <w:tab w:val="left" w:pos="7979" w:leader="none"/>
        </w:tabs>
        <w:spacing w:lineRule="auto" w:line="240" w:before="0" w:after="0"/>
        <w:ind w:left="7200" w:right="944" w:hanging="0"/>
        <w:jc w:val="center"/>
        <w:rPr/>
      </w:pPr>
      <w:r>
        <w:rPr>
          <w:rFonts w:ascii="Carlito" w:hAnsi="Carlito"/>
          <w:color w:val="000009"/>
          <w:sz w:val="20"/>
        </w:rPr>
        <w:t>(data i podpis</w:t>
      </w:r>
      <w:r>
        <w:rPr>
          <w:rFonts w:ascii="Carlito" w:hAnsi="Carlito"/>
          <w:color w:val="000009"/>
          <w:spacing w:val="-5"/>
          <w:sz w:val="20"/>
        </w:rPr>
        <w:t xml:space="preserve"> )</w:t>
      </w:r>
    </w:p>
    <w:sectPr>
      <w:type w:val="continuous"/>
      <w:pgSz w:w="11906" w:h="16838"/>
      <w:pgMar w:left="520" w:right="480" w:gutter="0" w:header="0" w:top="1000" w:footer="748" w:bottom="94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Trebuchet MS">
    <w:charset w:val="ee"/>
    <w:family w:val="roman"/>
    <w:pitch w:val="variable"/>
  </w:font>
  <w:font w:name="Liberation Sans Narrow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4"/>
      <w:rPr>
        <w:i w:val="false"/>
        <w:i w:val="false"/>
      </w:rPr>
    </w:pPr>
    <w:r>
      <w:rPr>
        <w:i w:val="false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6997065</wp:posOffset>
              </wp:positionH>
              <wp:positionV relativeFrom="page">
                <wp:posOffset>10109200</wp:posOffset>
              </wp:positionV>
              <wp:extent cx="175260" cy="194310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60" w:right="0" w:hanging="0"/>
                            <w:jc w:val="right"/>
                            <w:rPr/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50.95pt;margin-top:796pt;width:13.7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60" w:right="0" w:hanging="0"/>
                      <w:jc w:val="right"/>
                      <w:rPr/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  <w:color w:val="000000"/>
                      </w:rPr>
                      <w:t>2</w:t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332" w:hanging="568"/>
      </w:pPr>
      <w:rPr>
        <w:rFonts w:ascii="Liberation Sans Narrow" w:hAnsi="Liberation Sans Narrow" w:cs="Liberation Sans Narrow" w:hint="default"/>
        <w:sz w:val="20"/>
        <w:spacing w:val="0"/>
        <w:i/>
        <w:b w:val="false"/>
        <w:szCs w:val="20"/>
        <w:iCs/>
        <w:bCs w:val="false"/>
        <w:w w:val="173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6" w:hanging="56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52" w:hanging="56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8" w:hanging="56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64" w:hanging="56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0" w:hanging="56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6" w:hanging="56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2" w:hanging="56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88" w:hanging="568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numFmt w:val="bullet"/>
      <w:lvlText w:val=""/>
      <w:lvlJc w:val="left"/>
      <w:pPr>
        <w:tabs>
          <w:tab w:val="num" w:pos="0"/>
        </w:tabs>
        <w:ind w:left="315" w:hanging="246"/>
      </w:pPr>
      <w:rPr>
        <w:rFonts w:ascii="Wingdings" w:hAnsi="Wingdings" w:cs="Wingdings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2" w:hanging="246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5" w:hanging="246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98" w:hanging="246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91" w:hanging="246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84" w:hanging="246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77" w:hanging="246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70" w:hanging="246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63" w:hanging="246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ans Narrow" w:hAnsi="Liberation Sans Narrow" w:eastAsia="Liberation Sans Narrow" w:cs="Liberation Sans Narrow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Liberation Sans Narrow" w:hAnsi="Liberation Sans Narrow" w:eastAsia="Liberation Sans Narrow" w:cs="Liberation Sans Narrow"/>
      <w:i/>
      <w:iCs/>
      <w:sz w:val="20"/>
      <w:szCs w:val="20"/>
      <w:lang w:val="pl-PL" w:eastAsia="en-US" w:bidi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uiPriority w:val="1"/>
    <w:qFormat/>
    <w:pPr>
      <w:ind w:left="1261" w:right="1281" w:hanging="0"/>
      <w:jc w:val="center"/>
    </w:pPr>
    <w:rPr>
      <w:rFonts w:ascii="Carlito" w:hAnsi="Carlito" w:eastAsia="Carlito" w:cs="Carlito"/>
      <w:sz w:val="32"/>
      <w:szCs w:val="32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spacing w:before="8" w:after="0"/>
      <w:ind w:left="332" w:right="0" w:hanging="707"/>
      <w:jc w:val="both"/>
    </w:pPr>
    <w:rPr>
      <w:rFonts w:ascii="Liberation Sans Narrow" w:hAnsi="Liberation Sans Narrow" w:eastAsia="Liberation Sans Narrow" w:cs="Liberation Sans Narrow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rlito" w:hAnsi="Carlito" w:eastAsia="Carlito" w:cs="Carlito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dabrowatar.p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LibreOffice/7.5.5.2$Windows_X86_64 LibreOffice_project/ca8fe7424262805f223b9a2334bc7181abbcbf5e</Application>
  <AppVersion>15.0000</AppVersion>
  <Pages>2</Pages>
  <Words>659</Words>
  <Characters>4355</Characters>
  <CharactersWithSpaces>4991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2024-04-03T11:28:47Z</dcterms:created>
  <dc:creator>DOEKO GROUP  Sp. z o.o.</dc:creator>
  <dc:description/>
  <dc:language>pl-PL</dc:language>
  <cp:lastModifiedBy/>
  <dcterms:modified xsi:type="dcterms:W3CDTF">2024-04-03T14:11:45Z</dcterms:modified>
  <cp:revision>19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2024-04-03T00:00:00Z</vt:filetime>
  </property>
  <property fmtid="{D5CDD505-2E9C-101B-9397-08002B2CF9AE}" pid="5" name="Producer">
    <vt:lpwstr>3-Heights(TM) PDF Security Shell 4.8.25.2 (http://www.pdf-tools.com)</vt:lpwstr>
  </property>
</Properties>
</file>